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4416" w14:textId="77777777" w:rsidR="007435C8" w:rsidRPr="00856FF5" w:rsidRDefault="007435C8" w:rsidP="00856FF5">
      <w:p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  <w:bookmarkStart w:id="0" w:name="_Toc288394077"/>
      <w:bookmarkStart w:id="1" w:name="_Toc288410544"/>
      <w:bookmarkStart w:id="2" w:name="_Toc288410673"/>
      <w:bookmarkStart w:id="3" w:name="_Toc288410738"/>
      <w:bookmarkStart w:id="4" w:name="_Toc294246089"/>
      <w:bookmarkStart w:id="5" w:name="_Toc424564320"/>
    </w:p>
    <w:bookmarkEnd w:id="0"/>
    <w:bookmarkEnd w:id="1"/>
    <w:bookmarkEnd w:id="2"/>
    <w:bookmarkEnd w:id="3"/>
    <w:bookmarkEnd w:id="4"/>
    <w:bookmarkEnd w:id="5"/>
    <w:p w14:paraId="183DE9CB" w14:textId="77777777" w:rsidR="00ED5A04" w:rsidRPr="00ED5A04" w:rsidRDefault="00ED5A04" w:rsidP="00ED5A04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D5A04">
        <w:rPr>
          <w:rFonts w:ascii="Times New Roman" w:eastAsia="Times New Roman" w:hAnsi="Times New Roman" w:cs="Times New Roman"/>
          <w:sz w:val="24"/>
          <w:lang w:eastAsia="ru-RU"/>
        </w:rPr>
        <w:t>МИНИСТЕРСТВО ОБРАЗОВАНИЯ САХАЛИНСКОЙ ОБЛАСТИ</w:t>
      </w:r>
    </w:p>
    <w:p w14:paraId="1A3ED682" w14:textId="77777777" w:rsidR="00ED5A04" w:rsidRPr="00ED5A04" w:rsidRDefault="00ED5A04" w:rsidP="00ED5A0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D5A04">
        <w:rPr>
          <w:rFonts w:ascii="Times New Roman" w:eastAsia="Times New Roman" w:hAnsi="Times New Roman" w:cs="Times New Roman"/>
          <w:bCs/>
          <w:sz w:val="24"/>
          <w:lang w:eastAsia="ru-RU"/>
        </w:rPr>
        <w:t>ГОСУДАРСТВЕННОЕ БЮДЖЕТНОЕ ОБРАЗОВАТЕЛЬНОЕ УЧРЕЖДЕНИЕ</w:t>
      </w:r>
    </w:p>
    <w:p w14:paraId="77B7F0D2" w14:textId="77777777" w:rsidR="00ED5A04" w:rsidRPr="00ED5A04" w:rsidRDefault="00ED5A04" w:rsidP="00ED5A04">
      <w:pPr>
        <w:spacing w:before="240" w:after="0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D5A04">
        <w:rPr>
          <w:rFonts w:ascii="Times New Roman" w:eastAsia="Times New Roman" w:hAnsi="Times New Roman" w:cs="Times New Roman"/>
          <w:bCs/>
          <w:sz w:val="24"/>
          <w:lang w:eastAsia="ru-RU"/>
        </w:rPr>
        <w:t>ДОПОЛНИТЕЛЬНОГО ПРОФЕССИОНАЛЬНОГО ОБРАЗОВАНИЯ</w:t>
      </w:r>
    </w:p>
    <w:p w14:paraId="669E9FF3" w14:textId="77777777" w:rsidR="00ED5A04" w:rsidRPr="00ED5A04" w:rsidRDefault="00ED5A04" w:rsidP="00ED5A0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D5A04">
        <w:rPr>
          <w:rFonts w:ascii="Times New Roman" w:eastAsia="Times New Roman" w:hAnsi="Times New Roman" w:cs="Times New Roman"/>
          <w:bCs/>
          <w:sz w:val="24"/>
          <w:lang w:eastAsia="ru-RU"/>
        </w:rPr>
        <w:t>«ИНСТИТУТ РАЗВИТИЯ ОБРАЗОВАНИЯ САХАЛИНСКОЙ ОБЛАСТИ»</w:t>
      </w:r>
    </w:p>
    <w:p w14:paraId="6E6B0A43" w14:textId="77777777" w:rsidR="00ED5A04" w:rsidRPr="00ED5A04" w:rsidRDefault="00ED5A04" w:rsidP="00ED5A0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D5A04">
        <w:rPr>
          <w:rFonts w:ascii="Times New Roman" w:eastAsia="Times New Roman" w:hAnsi="Times New Roman" w:cs="Times New Roman"/>
          <w:bCs/>
          <w:sz w:val="24"/>
          <w:lang w:eastAsia="ru-RU"/>
        </w:rPr>
        <w:t>(ГБОУ ДПО ИРОСО)</w:t>
      </w:r>
    </w:p>
    <w:p w14:paraId="1B759624" w14:textId="77777777" w:rsidR="00ED5A04" w:rsidRPr="00ED5A04" w:rsidRDefault="00ED5A04" w:rsidP="00ED5A04">
      <w:pPr>
        <w:spacing w:after="12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90DA8D7" w14:textId="77777777" w:rsidR="00ED5A04" w:rsidRPr="00ED5A04" w:rsidRDefault="00ED5A04" w:rsidP="00ED5A04">
      <w:pPr>
        <w:spacing w:after="0"/>
        <w:ind w:right="425"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5A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14:paraId="6C12F7B3" w14:textId="77777777" w:rsidR="00ED5A04" w:rsidRPr="00ED5A04" w:rsidRDefault="00ED5A04" w:rsidP="00ED5A04">
      <w:pPr>
        <w:spacing w:after="0"/>
        <w:ind w:right="425"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5A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Ректор ГБОУ ДПО ИРОСО</w:t>
      </w:r>
    </w:p>
    <w:p w14:paraId="2EB585B0" w14:textId="77777777" w:rsidR="00ED5A04" w:rsidRPr="00ED5A04" w:rsidRDefault="00ED5A04" w:rsidP="00ED5A04">
      <w:pPr>
        <w:spacing w:after="0"/>
        <w:ind w:right="425"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5A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  А.А. Крылова </w:t>
      </w:r>
    </w:p>
    <w:p w14:paraId="04D68DED" w14:textId="77777777" w:rsidR="00ED5A04" w:rsidRPr="00ED5A04" w:rsidRDefault="00ED5A04" w:rsidP="00ED5A04">
      <w:pPr>
        <w:spacing w:after="0"/>
        <w:ind w:right="425"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5A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«____» ___________2018 г.</w:t>
      </w:r>
    </w:p>
    <w:p w14:paraId="360F8089" w14:textId="77777777" w:rsidR="00ED5A04" w:rsidRPr="00ED5A04" w:rsidRDefault="00ED5A04" w:rsidP="00ED5A04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C2CD88" w14:textId="77777777" w:rsidR="00ED5A04" w:rsidRPr="00ED5A04" w:rsidRDefault="00ED5A04" w:rsidP="00ED5A04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539201" w14:textId="77777777" w:rsidR="00ED5A04" w:rsidRPr="00ED5A04" w:rsidRDefault="00ED5A04" w:rsidP="00ED5A04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1501A9" w14:textId="77777777" w:rsidR="00ED5A04" w:rsidRPr="00ED5A04" w:rsidRDefault="00ED5A04" w:rsidP="00ED5A04">
      <w:pPr>
        <w:spacing w:after="12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5A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ВНЕУРОЧНОЙ ДЕЯТЕЛЬНОСТИ</w:t>
      </w:r>
    </w:p>
    <w:p w14:paraId="20ED8D4F" w14:textId="77777777" w:rsidR="00ED5A04" w:rsidRPr="00ED5A04" w:rsidRDefault="00ED5A04" w:rsidP="00ED5A04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52CC2A" w14:textId="77777777" w:rsidR="008D46A9" w:rsidRDefault="001B6EE8" w:rsidP="00ED5A04">
      <w:pPr>
        <w:spacing w:after="0" w:line="360" w:lineRule="auto"/>
        <w:jc w:val="center"/>
      </w:pPr>
      <w:r w:rsidRPr="001B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 об этом должен каж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дый: безопасность - это важно!</w:t>
      </w:r>
      <w:r w:rsidR="008D46A9" w:rsidRPr="008D46A9">
        <w:t xml:space="preserve"> </w:t>
      </w:r>
    </w:p>
    <w:p w14:paraId="076F5781" w14:textId="77777777" w:rsidR="008D46A9" w:rsidRDefault="008D46A9" w:rsidP="00ED5A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7CA716" w14:textId="77777777" w:rsidR="00B30E1A" w:rsidRDefault="00BC6517" w:rsidP="00ED5A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</w:t>
      </w:r>
      <w:r w:rsidR="008D46A9" w:rsidRPr="008D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 должность:   Меос Л.В., доцент кафедры воспитания и дополнительного образования ГБОУ ДПО ИРОСО, </w:t>
      </w:r>
    </w:p>
    <w:p w14:paraId="2A22CBD0" w14:textId="77777777" w:rsidR="00ED5A04" w:rsidRPr="00ED5A04" w:rsidRDefault="008D46A9" w:rsidP="00ED5A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педагогических наук</w:t>
      </w:r>
    </w:p>
    <w:p w14:paraId="13F1B5B8" w14:textId="77777777" w:rsidR="00ED5A04" w:rsidRPr="00ED5A04" w:rsidRDefault="00ED5A04" w:rsidP="00ED5A04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AD50E70" w14:textId="77777777" w:rsidR="00ED5A04" w:rsidRPr="00ED5A04" w:rsidRDefault="00ED5A04" w:rsidP="00ED5A04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A97BA2D" w14:textId="77777777" w:rsidR="00ED5A04" w:rsidRPr="00ED5A04" w:rsidRDefault="00ED5A04" w:rsidP="00ED5A04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9CE21DF" w14:textId="77777777" w:rsidR="00ED5A04" w:rsidRPr="00ED5A04" w:rsidRDefault="00ED5A04" w:rsidP="00ED5A04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F63378" w14:textId="77777777" w:rsidR="00ED5A04" w:rsidRPr="00ED5A04" w:rsidRDefault="00ED5A04" w:rsidP="00ED5A04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72132B3" w14:textId="77777777" w:rsidR="00ED5A04" w:rsidRPr="00ED5A04" w:rsidRDefault="00ED5A04" w:rsidP="00ED5A04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FA2C807" w14:textId="77777777" w:rsidR="00ED5A04" w:rsidRPr="00ED5A04" w:rsidRDefault="00ED5A04" w:rsidP="00ED5A04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E0ADED" w14:textId="77777777" w:rsidR="00ED5A04" w:rsidRPr="00ED5A04" w:rsidRDefault="00ED5A04" w:rsidP="00ED5A04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07D40D5" w14:textId="77777777" w:rsidR="00ED5A04" w:rsidRPr="00ED5A04" w:rsidRDefault="00ED5A04" w:rsidP="00ED5A04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2CD5CA" w14:textId="77777777" w:rsidR="00ED5A04" w:rsidRPr="00ED5A04" w:rsidRDefault="00ED5A04" w:rsidP="00ED5A04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31278E1" w14:textId="77777777" w:rsidR="00ED5A04" w:rsidRPr="00ED5A04" w:rsidRDefault="00ED5A04" w:rsidP="00ED5A04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6B4290E" w14:textId="77777777" w:rsidR="00ED5A04" w:rsidRPr="00ED5A04" w:rsidRDefault="00ED5A04" w:rsidP="00ED5A0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A04">
        <w:rPr>
          <w:rFonts w:ascii="Times New Roman" w:hAnsi="Times New Roman" w:cs="Times New Roman"/>
          <w:bCs/>
          <w:color w:val="000000"/>
          <w:sz w:val="28"/>
          <w:szCs w:val="28"/>
        </w:rPr>
        <w:t>Южно-Сахалинск – 2018</w:t>
      </w:r>
      <w:r w:rsidRPr="00ED5A04"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14:paraId="3897C558" w14:textId="77777777" w:rsidR="00C07F39" w:rsidRPr="00C07F39" w:rsidRDefault="00C07F39" w:rsidP="00C07F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B1C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в природе «</w:t>
      </w:r>
      <w:r w:rsidR="00EB1CD5" w:rsidRPr="00C07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об этом должен каждый: безопасность - это важно!</w:t>
      </w:r>
      <w:r w:rsidR="00EB1C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17A90D8" w14:textId="77777777" w:rsidR="00C07F39" w:rsidRDefault="00C07F39" w:rsidP="00C07F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37A12" w14:textId="77777777" w:rsidR="006F478B" w:rsidRDefault="006F478B" w:rsidP="00C07F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EE8F1" w14:textId="77777777" w:rsidR="006F478B" w:rsidRPr="00C07F39" w:rsidRDefault="006F478B" w:rsidP="00C07F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B4EAD" w14:textId="77777777" w:rsidR="00ED5A04" w:rsidRPr="00ED5A04" w:rsidRDefault="00F90AFF" w:rsidP="00F90AF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безопасности в природе «</w:t>
      </w:r>
      <w:r w:rsidRPr="00C07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об этом должен каждый: безопасность - это важно!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5A04" w:rsidRPr="00ED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рассмотрена и обсуждена на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 и дополнительного образования, </w:t>
      </w:r>
      <w:r w:rsidR="00ED5A04" w:rsidRPr="00ED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1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ротокол № </w:t>
      </w:r>
      <w:r w:rsidR="00ED5A04" w:rsidRPr="00ED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1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сентября </w:t>
      </w:r>
      <w:r w:rsidR="00ED5A04" w:rsidRPr="00ED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2018г.</w:t>
      </w:r>
    </w:p>
    <w:p w14:paraId="118616B2" w14:textId="77777777" w:rsidR="00ED5A04" w:rsidRDefault="00ED5A04" w:rsidP="00ED5A04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167F4" w14:textId="77777777" w:rsidR="006F478B" w:rsidRDefault="006F478B" w:rsidP="00ED5A04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DEBCE" w14:textId="77777777" w:rsidR="006F478B" w:rsidRPr="00ED5A04" w:rsidRDefault="006F478B" w:rsidP="00ED5A04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C3AD1" w14:textId="77777777" w:rsidR="0071291F" w:rsidRDefault="00ED5A04" w:rsidP="0071291F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  <w:r w:rsidR="0071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DB9" w:rsidRPr="001F4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</w:p>
    <w:p w14:paraId="40193CDE" w14:textId="77777777" w:rsidR="00ED5A04" w:rsidRPr="00ED5A04" w:rsidRDefault="001F4DB9" w:rsidP="00087017">
      <w:pPr>
        <w:spacing w:after="0"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дополнительного </w:t>
      </w:r>
      <w:r w:rsidR="00ED5A04" w:rsidRPr="00ED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</w:t>
      </w:r>
      <w:r w:rsidR="0008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D5A04" w:rsidRPr="00ED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Рейнгард</w:t>
      </w:r>
    </w:p>
    <w:p w14:paraId="2340DB6E" w14:textId="77777777" w:rsidR="00ED5A04" w:rsidRDefault="00ED5A04" w:rsidP="00ED5A04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EC915" w14:textId="77777777" w:rsidR="006F478B" w:rsidRDefault="006F478B" w:rsidP="00ED5A04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4CDFF" w14:textId="77777777" w:rsidR="006F478B" w:rsidRDefault="006F478B" w:rsidP="00ED5A04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F7F49" w14:textId="77777777" w:rsidR="006F478B" w:rsidRPr="00ED5A04" w:rsidRDefault="006F478B" w:rsidP="00ED5A04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2F095" w14:textId="77777777" w:rsidR="00ED5A04" w:rsidRPr="00ED5A04" w:rsidRDefault="00ED5A04" w:rsidP="00ED5A04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общественно-экспертным советом ГБОУ ДПО ИРОСО Протокол № __ от _</w:t>
      </w:r>
      <w:proofErr w:type="gramStart"/>
      <w:r w:rsidRPr="00ED5A04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ED5A04">
        <w:rPr>
          <w:rFonts w:ascii="Times New Roman" w:eastAsia="Times New Roman" w:hAnsi="Times New Roman" w:cs="Times New Roman"/>
          <w:sz w:val="28"/>
          <w:szCs w:val="28"/>
          <w:lang w:eastAsia="ru-RU"/>
        </w:rPr>
        <w:t>__.____ г.</w:t>
      </w:r>
    </w:p>
    <w:p w14:paraId="72544E88" w14:textId="77777777" w:rsidR="00ED5A04" w:rsidRPr="00ED5A04" w:rsidRDefault="00ED5A04" w:rsidP="00ED5A04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59F69" w14:textId="77777777" w:rsidR="006F478B" w:rsidRDefault="006F478B" w:rsidP="00ED5A04">
      <w:pPr>
        <w:spacing w:after="0" w:line="36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1371E" w14:textId="77777777" w:rsidR="006F478B" w:rsidRDefault="006F478B" w:rsidP="00ED5A04">
      <w:pPr>
        <w:spacing w:after="0" w:line="36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C47AC" w14:textId="77777777" w:rsidR="00ED5A04" w:rsidRPr="00ED5A04" w:rsidRDefault="00ED5A04" w:rsidP="00ED5A04">
      <w:pPr>
        <w:spacing w:after="0" w:line="360" w:lineRule="auto"/>
        <w:ind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ОЭС                                                             </w:t>
      </w:r>
    </w:p>
    <w:p w14:paraId="0E968028" w14:textId="77777777" w:rsidR="00ED5A04" w:rsidRPr="00ED5A04" w:rsidRDefault="00ED5A04" w:rsidP="00ED5A04">
      <w:pPr>
        <w:spacing w:after="0" w:line="360" w:lineRule="auto"/>
        <w:ind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BF3CDF" w14:textId="77777777" w:rsidR="00ED5A04" w:rsidRPr="00ED5A04" w:rsidRDefault="00ED5A04" w:rsidP="00ED5A04">
      <w:pPr>
        <w:spacing w:after="0"/>
        <w:ind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8F15A5" w14:textId="77777777" w:rsidR="006F478B" w:rsidRPr="00ED5A04" w:rsidRDefault="006F478B" w:rsidP="00ED5A04">
      <w:pPr>
        <w:spacing w:after="0"/>
        <w:ind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3E4498" w14:textId="77777777" w:rsidR="00ED5A04" w:rsidRPr="00ED5A04" w:rsidRDefault="00ED5A04" w:rsidP="00ED5A04">
      <w:pPr>
        <w:spacing w:after="0"/>
        <w:ind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DA330B" w14:textId="77777777" w:rsidR="00ED5A04" w:rsidRPr="00ED5A04" w:rsidRDefault="00ED5A04" w:rsidP="00ED5A04">
      <w:pPr>
        <w:spacing w:after="0"/>
        <w:ind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E4ECD5" w14:textId="77777777" w:rsidR="0098343D" w:rsidRPr="00856FF5" w:rsidRDefault="00ED5A04" w:rsidP="0071291F">
      <w:pPr>
        <w:spacing w:after="0"/>
        <w:ind w:right="141" w:firstLine="709"/>
        <w:jc w:val="center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  <w:r w:rsidRPr="00ED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© ГБОУ ДПО «Институт развития образования Сахалинской области»</w:t>
      </w:r>
    </w:p>
    <w:p w14:paraId="5E5E9E4A" w14:textId="77777777" w:rsidR="00087017" w:rsidRDefault="00087017" w:rsidP="00856FF5">
      <w:pPr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</w:p>
    <w:p w14:paraId="6EEB60E9" w14:textId="77777777" w:rsidR="00F17B0B" w:rsidRPr="00856FF5" w:rsidRDefault="0098343D" w:rsidP="00856FF5">
      <w:pPr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  <w:r w:rsidRPr="00856FF5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56F1B74A" w14:textId="77777777" w:rsidR="00397D26" w:rsidRPr="00856FF5" w:rsidRDefault="00A1495D" w:rsidP="00856FF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десятилетия в обществе </w:t>
      </w:r>
      <w:r w:rsidR="00B64679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произошел переход к пониманию обучения как процесса подготовки обучающихся к реальной жизни</w:t>
      </w:r>
      <w:r w:rsidR="00FA06A0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</w:t>
      </w:r>
      <w:r w:rsidR="00B064AF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тивному решению </w:t>
      </w:r>
      <w:r w:rsidRPr="00856FF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сложных жизненных </w:t>
      </w:r>
      <w:r w:rsidRPr="0085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ситуа</w:t>
      </w:r>
      <w:r w:rsidR="00036F14" w:rsidRPr="0085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ций.</w:t>
      </w:r>
      <w:r w:rsidR="009F6179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</w:t>
      </w:r>
      <w:r w:rsidR="00F371B6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остей </w:t>
      </w:r>
      <w:r w:rsidR="005F3392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целевой установкой</w:t>
      </w: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A45D89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начального общего образования</w:t>
      </w:r>
      <w:r w:rsidR="00DF1BF0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определяет деятельность </w:t>
      </w:r>
      <w:r w:rsidR="00E70B23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="00DF1BF0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bookmarkStart w:id="6" w:name="_Toc288394104"/>
      <w:bookmarkStart w:id="7" w:name="_Toc288410571"/>
      <w:bookmarkStart w:id="8" w:name="_Toc288410700"/>
      <w:bookmarkStart w:id="9" w:name="_Toc424564340"/>
      <w:r w:rsidR="00E70B23" w:rsidRPr="00856FF5">
        <w:rPr>
          <w:rFonts w:ascii="Times New Roman" w:eastAsia="MS Gothic" w:hAnsi="Times New Roman" w:cs="Times New Roman"/>
          <w:sz w:val="28"/>
          <w:szCs w:val="28"/>
          <w:lang w:eastAsia="ru-RU"/>
        </w:rPr>
        <w:t>Программой</w:t>
      </w:r>
      <w:r w:rsidR="00397D26" w:rsidRPr="00856FF5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 формирования экологической культуры, здорового и безопасного образа жизни</w:t>
      </w:r>
      <w:bookmarkEnd w:id="6"/>
      <w:bookmarkEnd w:id="7"/>
      <w:bookmarkEnd w:id="8"/>
      <w:bookmarkEnd w:id="9"/>
      <w:r w:rsidR="00601057" w:rsidRPr="00856FF5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.</w:t>
      </w:r>
    </w:p>
    <w:p w14:paraId="12117A69" w14:textId="77777777" w:rsidR="001C5D87" w:rsidRPr="00856FF5" w:rsidRDefault="00184EA7" w:rsidP="00856FF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определением ФГОС НОО данная </w:t>
      </w:r>
      <w:r w:rsidR="00397D26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3F02A3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комплексной программой</w:t>
      </w:r>
      <w:r w:rsidR="00397D26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</w:t>
      </w:r>
      <w:r w:rsidR="00397D26" w:rsidRPr="0085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 обучающихся знаний, установок, личностных ориентиров </w:t>
      </w:r>
      <w:r w:rsidR="00397D26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 поведения, обеспечивающих сохранение и укрепление физического и психологического здоровья</w:t>
      </w:r>
      <w:r w:rsidR="00151B39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295A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Составным компонентом </w:t>
      </w:r>
      <w:r w:rsidR="00385D85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рамках </w:t>
      </w:r>
      <w:r w:rsidR="00AE3667" w:rsidRPr="00856FF5">
        <w:rPr>
          <w:rFonts w:ascii="Times New Roman" w:eastAsia="MS Gothic" w:hAnsi="Times New Roman" w:cs="Times New Roman"/>
          <w:sz w:val="28"/>
          <w:szCs w:val="28"/>
          <w:lang w:eastAsia="ru-RU"/>
        </w:rPr>
        <w:t>п</w:t>
      </w:r>
      <w:r w:rsidR="00385D85" w:rsidRPr="00856FF5">
        <w:rPr>
          <w:rFonts w:ascii="Times New Roman" w:eastAsia="MS Gothic" w:hAnsi="Times New Roman" w:cs="Times New Roman"/>
          <w:sz w:val="28"/>
          <w:szCs w:val="28"/>
          <w:lang w:eastAsia="ru-RU"/>
        </w:rPr>
        <w:t>рограммы формирования экологической культуры, здорового и безопасного образа жизни</w:t>
      </w:r>
      <w:r w:rsidR="009E722B" w:rsidRPr="00856FF5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 является внеурочная деятельность младших школьников</w:t>
      </w:r>
      <w:r w:rsidR="00155F9E" w:rsidRPr="00856FF5">
        <w:rPr>
          <w:rFonts w:ascii="Times New Roman" w:eastAsia="MS Gothic" w:hAnsi="Times New Roman" w:cs="Times New Roman"/>
          <w:sz w:val="28"/>
          <w:szCs w:val="28"/>
          <w:lang w:eastAsia="ru-RU"/>
        </w:rPr>
        <w:t>,</w:t>
      </w:r>
      <w:r w:rsidR="00B645A0" w:rsidRPr="00856FF5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 </w:t>
      </w:r>
      <w:r w:rsidR="00155F9E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03D5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="00155F9E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EA9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может </w:t>
      </w:r>
      <w:r w:rsidR="00441BD1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</w:t>
      </w:r>
      <w:r w:rsidR="001A03D5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="001C5D87" w:rsidRPr="0085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безопасности в природе </w:t>
      </w:r>
      <w:r w:rsidR="00AE3667" w:rsidRPr="0085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«Знать об этом должен каждый: безопасность - это важно!»</w:t>
      </w:r>
      <w:r w:rsidR="00154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которая адресована педагогам</w:t>
      </w:r>
      <w:r w:rsidR="001B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реализующим внеурочную деятельность </w:t>
      </w:r>
      <w:r w:rsidR="00D4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</w:t>
      </w:r>
      <w:r w:rsidR="0028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лению социального развития личн</w:t>
      </w:r>
      <w:r w:rsidR="00D4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</w:t>
      </w:r>
      <w:r w:rsidR="0028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391D088" w14:textId="77777777" w:rsidR="00C87514" w:rsidRPr="00C87514" w:rsidRDefault="00C87514" w:rsidP="00C8751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учебный год</w:t>
      </w:r>
      <w:r w:rsidR="000A44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C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часов по учебному плану: всего 34  часа, в неделю - 1 час</w:t>
      </w:r>
    </w:p>
    <w:p w14:paraId="4BF9C8B3" w14:textId="77777777" w:rsidR="00C87514" w:rsidRDefault="00C87514" w:rsidP="00C8751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0A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C87514">
        <w:rPr>
          <w:rFonts w:ascii="Times New Roman" w:eastAsia="Times New Roman" w:hAnsi="Times New Roman" w:cs="Times New Roman"/>
          <w:sz w:val="28"/>
          <w:szCs w:val="28"/>
          <w:lang w:eastAsia="ru-RU"/>
        </w:rPr>
        <w:t>: 7-10 лет</w:t>
      </w:r>
    </w:p>
    <w:p w14:paraId="489545F5" w14:textId="77777777" w:rsidR="00B8600D" w:rsidRDefault="00AA631F" w:rsidP="00C8751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Содержательной основой</w:t>
      </w:r>
      <w:r w:rsidRPr="0085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является методический комплект </w:t>
      </w:r>
      <w:r w:rsidRPr="0085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«Сборник занятий по безопасности в природе для дошкольников и младших школьников»</w:t>
      </w:r>
      <w:r w:rsidR="000E5C70" w:rsidRPr="0085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C70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</w:t>
      </w: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разработанный</w:t>
      </w:r>
      <w:r w:rsidR="007F3CE5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общим  руководством Мезенцевой В.Д., руководителем общественной организации Клуб «Бумеранг» в рамках партнерской программы компании «Сахалин </w:t>
      </w:r>
      <w:proofErr w:type="spellStart"/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Энерджи</w:t>
      </w:r>
      <w:proofErr w:type="spellEnd"/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» «Что делать в чрезвычайных ситуациях?»</w:t>
      </w:r>
      <w:r w:rsidR="006457D8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00B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A9940F" w14:textId="77777777" w:rsidR="00830BCA" w:rsidRPr="00856FF5" w:rsidRDefault="007E700B" w:rsidP="00C8751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Актуальность методического комплекта  обусловлена объективной необходимостью  обучения детей мерам предосторожности  и формирования у них опыта безопасного поведения  в лесу и у водоемов островной области.  Для такой работы в содержа</w:t>
      </w:r>
      <w:r w:rsidR="009575FC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включена информация о правилах </w:t>
      </w: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</w:t>
      </w:r>
      <w:r w:rsidR="009575FC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пасного поведения, разработанная</w:t>
      </w: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спасателем, руководителем туристских программ Клуба</w:t>
      </w:r>
      <w:r w:rsidR="00854476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«Бумеранг» Козловым В.А.</w:t>
      </w:r>
    </w:p>
    <w:p w14:paraId="01A1C4F1" w14:textId="77777777" w:rsidR="00E234F3" w:rsidRPr="00856FF5" w:rsidRDefault="00854476" w:rsidP="00856FF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8A7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D2796F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3168A7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правилам поведения в лесу, около воды зимой и летом, предотвращению природных пожаров способствует ознакомлению детей с алгоритмом  действий в опасных ситуациях, воспитывает ответственность за жизнь и здоровье, формирует ценностное отношение к окружающей среде, что в полной мере соответствует</w:t>
      </w: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ФГОС НОО.</w:t>
      </w:r>
      <w:r w:rsidR="009B7B64" w:rsidRPr="00856F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CFB96" w14:textId="77777777" w:rsidR="00EC453E" w:rsidRPr="00856FF5" w:rsidRDefault="006107E6" w:rsidP="00856FF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7B64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етодический к</w:t>
      </w:r>
      <w:r w:rsidR="004718C7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омплект </w:t>
      </w:r>
      <w:r w:rsidR="00A26C0C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 электронными  версиями</w:t>
      </w:r>
      <w:r w:rsidR="009B7B64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441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раскрасок, карт</w:t>
      </w:r>
      <w:r w:rsidR="00A26C0C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71441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-схем</w:t>
      </w:r>
      <w:r w:rsidR="00A26C0C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71441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тиражирования, </w:t>
      </w:r>
      <w:r w:rsidR="00A26C0C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</w:t>
      </w:r>
      <w:r w:rsidR="009B7B64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6C0C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B7B64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рекомендациями для родителей, что значительно облегчает подготовку педагогов к работе с детьми по безопасности в природе</w:t>
      </w:r>
      <w:r w:rsidR="001440F9" w:rsidRPr="00856FF5">
        <w:rPr>
          <w:rFonts w:ascii="Times New Roman" w:hAnsi="Times New Roman" w:cs="Times New Roman"/>
          <w:sz w:val="28"/>
          <w:szCs w:val="28"/>
        </w:rPr>
        <w:t xml:space="preserve"> и </w:t>
      </w:r>
      <w:r w:rsidR="001440F9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просветительской работе с их родител</w:t>
      </w:r>
      <w:r w:rsidR="00271441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(законными представителями)</w:t>
      </w:r>
      <w:r w:rsidR="009B7B64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453E" w:rsidRPr="00856FF5">
        <w:rPr>
          <w:rFonts w:ascii="Times New Roman" w:hAnsi="Times New Roman" w:cs="Times New Roman"/>
          <w:sz w:val="28"/>
          <w:szCs w:val="28"/>
        </w:rPr>
        <w:t xml:space="preserve"> </w:t>
      </w:r>
      <w:r w:rsidR="00EC453E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блоки занятий можно вести непрерывно друг за другом либо распределить в течение года и вести в сезон, соответствующий содержанию.</w:t>
      </w:r>
    </w:p>
    <w:p w14:paraId="2B1C7F83" w14:textId="77777777" w:rsidR="00EC453E" w:rsidRPr="00856FF5" w:rsidRDefault="00EC453E" w:rsidP="00856FF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о поведении около воды разработаны карты-схемы, детально показывающие процесс развития природных явлений, причины возникновения опасных ситуаций, а также отражающие первые меры по спасению и помощи.</w:t>
      </w:r>
    </w:p>
    <w:p w14:paraId="7F54979B" w14:textId="77777777" w:rsidR="00AA631F" w:rsidRPr="00856FF5" w:rsidRDefault="00EC453E" w:rsidP="00856FF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занятий, представленный в данной программе, ориентирован на детей </w:t>
      </w:r>
      <w:r w:rsidR="00F93297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школьного возраста </w:t>
      </w: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позволяет организовать их исследовательскую и поисковую деятельность. Продолжительность и содержательная наполненность занятий носит рекомендательный характер и зависит от индивидуальных и возрастных особенностей детей.</w:t>
      </w:r>
    </w:p>
    <w:p w14:paraId="6B491F66" w14:textId="77777777" w:rsidR="001E75FA" w:rsidRPr="00856FF5" w:rsidRDefault="000C6BCA" w:rsidP="00856FF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56FF5">
        <w:rPr>
          <w:rStyle w:val="a3"/>
          <w:rFonts w:eastAsiaTheme="minorHAnsi"/>
          <w:sz w:val="28"/>
          <w:szCs w:val="28"/>
        </w:rPr>
        <w:t xml:space="preserve">Новизна </w:t>
      </w:r>
      <w:r w:rsidR="00E85DA9" w:rsidRPr="00856FF5">
        <w:rPr>
          <w:rFonts w:ascii="Times New Roman" w:hAnsi="Times New Roman" w:cs="Times New Roman"/>
          <w:sz w:val="28"/>
          <w:szCs w:val="28"/>
        </w:rPr>
        <w:t>данной программы</w:t>
      </w:r>
      <w:r w:rsidRPr="00856FF5">
        <w:rPr>
          <w:rFonts w:ascii="Times New Roman" w:hAnsi="Times New Roman" w:cs="Times New Roman"/>
          <w:sz w:val="28"/>
          <w:szCs w:val="28"/>
        </w:rPr>
        <w:t xml:space="preserve"> заключается в том, что на занятиях происходит реализация </w:t>
      </w:r>
      <w:r w:rsidR="00EC44D9" w:rsidRPr="00856FF5">
        <w:rPr>
          <w:rFonts w:ascii="Times New Roman" w:hAnsi="Times New Roman" w:cs="Times New Roman"/>
          <w:sz w:val="28"/>
          <w:szCs w:val="28"/>
        </w:rPr>
        <w:t xml:space="preserve">принципа </w:t>
      </w:r>
      <w:r w:rsidR="009E4FFE" w:rsidRPr="00856FF5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 </w:t>
      </w:r>
      <w:r w:rsidR="006C6E81" w:rsidRPr="00856FF5">
        <w:rPr>
          <w:rFonts w:ascii="Times New Roman" w:hAnsi="Times New Roman" w:cs="Times New Roman"/>
          <w:sz w:val="28"/>
          <w:szCs w:val="28"/>
        </w:rPr>
        <w:t>в</w:t>
      </w:r>
      <w:r w:rsidRPr="00856FF5">
        <w:rPr>
          <w:rFonts w:ascii="Times New Roman" w:hAnsi="Times New Roman" w:cs="Times New Roman"/>
          <w:sz w:val="28"/>
          <w:szCs w:val="28"/>
        </w:rPr>
        <w:t xml:space="preserve"> </w:t>
      </w:r>
      <w:r w:rsidR="006C6E81" w:rsidRPr="00856FF5">
        <w:rPr>
          <w:rFonts w:ascii="Times New Roman" w:hAnsi="Times New Roman" w:cs="Times New Roman"/>
          <w:sz w:val="28"/>
          <w:szCs w:val="28"/>
        </w:rPr>
        <w:lastRenderedPageBreak/>
        <w:t xml:space="preserve">условиях </w:t>
      </w:r>
      <w:r w:rsidR="00DE6D8B" w:rsidRPr="00856FF5">
        <w:rPr>
          <w:rFonts w:ascii="Times New Roman" w:hAnsi="Times New Roman" w:cs="Times New Roman"/>
          <w:sz w:val="28"/>
          <w:szCs w:val="28"/>
        </w:rPr>
        <w:t>окружающего мира  че</w:t>
      </w:r>
      <w:r w:rsidRPr="00856FF5">
        <w:rPr>
          <w:rFonts w:ascii="Times New Roman" w:hAnsi="Times New Roman" w:cs="Times New Roman"/>
          <w:sz w:val="28"/>
          <w:szCs w:val="28"/>
        </w:rPr>
        <w:t xml:space="preserve">рез </w:t>
      </w:r>
      <w:r w:rsidR="00C403CF" w:rsidRPr="00856FF5">
        <w:rPr>
          <w:rFonts w:ascii="Times New Roman" w:hAnsi="Times New Roman" w:cs="Times New Roman"/>
          <w:sz w:val="28"/>
          <w:szCs w:val="28"/>
        </w:rPr>
        <w:t>воспитание ответственности за собственную жизнь и здоровье.</w:t>
      </w:r>
      <w:r w:rsidRPr="00856FF5">
        <w:rPr>
          <w:rFonts w:ascii="Times New Roman" w:hAnsi="Times New Roman" w:cs="Times New Roman"/>
          <w:sz w:val="28"/>
          <w:szCs w:val="28"/>
        </w:rPr>
        <w:t xml:space="preserve"> Системно-д</w:t>
      </w:r>
      <w:r w:rsidR="007C5D2D" w:rsidRPr="00856FF5">
        <w:rPr>
          <w:rFonts w:ascii="Times New Roman" w:hAnsi="Times New Roman" w:cs="Times New Roman"/>
          <w:sz w:val="28"/>
          <w:szCs w:val="28"/>
        </w:rPr>
        <w:t>еятельностный подход осуществля</w:t>
      </w:r>
      <w:r w:rsidRPr="00856FF5">
        <w:rPr>
          <w:rFonts w:ascii="Times New Roman" w:hAnsi="Times New Roman" w:cs="Times New Roman"/>
          <w:sz w:val="28"/>
          <w:szCs w:val="28"/>
        </w:rPr>
        <w:t xml:space="preserve">ется </w:t>
      </w:r>
      <w:r w:rsidR="00763A6C" w:rsidRPr="00856FF5">
        <w:rPr>
          <w:rFonts w:ascii="Times New Roman" w:hAnsi="Times New Roman" w:cs="Times New Roman"/>
          <w:sz w:val="28"/>
          <w:szCs w:val="28"/>
        </w:rPr>
        <w:t>посредством использования</w:t>
      </w:r>
      <w:r w:rsidRPr="00856FF5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1E75FA" w:rsidRPr="00856FF5">
        <w:rPr>
          <w:rFonts w:ascii="Times New Roman" w:hAnsi="Times New Roman" w:cs="Times New Roman"/>
          <w:sz w:val="28"/>
          <w:szCs w:val="28"/>
        </w:rPr>
        <w:t>форм организации обучения как</w:t>
      </w:r>
      <w:r w:rsidR="00572427" w:rsidRPr="00856FF5">
        <w:rPr>
          <w:rFonts w:ascii="Times New Roman" w:hAnsi="Times New Roman" w:cs="Times New Roman"/>
          <w:sz w:val="28"/>
          <w:szCs w:val="28"/>
        </w:rPr>
        <w:t xml:space="preserve"> исследовательская и проектная деятельность детей; работа с контурными картами, картами-схемами; игры, способствующие отработке  навыков безопасного поведения; активные формы взаимодействия с детьми и родителями. </w:t>
      </w:r>
    </w:p>
    <w:p w14:paraId="6F468343" w14:textId="77777777" w:rsidR="00397D26" w:rsidRPr="00856FF5" w:rsidRDefault="00397D26" w:rsidP="00856FF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Цели и задачи программы</w:t>
      </w:r>
    </w:p>
    <w:p w14:paraId="7F26A13D" w14:textId="77777777" w:rsidR="00397D26" w:rsidRPr="00856FF5" w:rsidRDefault="006B00E8" w:rsidP="00856FF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Программа</w:t>
      </w:r>
      <w:r w:rsidR="00E54B41" w:rsidRPr="00856F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внеурочной деятельности «Знать об этом должен каждый: безопасность - это важно!»</w:t>
      </w:r>
      <w:r w:rsidR="00397D26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организация всей работы по ее реализации </w:t>
      </w:r>
      <w:r w:rsidR="00202E51" w:rsidRPr="0085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отвечает </w:t>
      </w:r>
      <w:r w:rsidR="00397D26" w:rsidRPr="0085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</w:t>
      </w:r>
      <w:r w:rsidR="00397D26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растной и социокультурной адекватности, информационной безопасности и практической целесообразности.</w:t>
      </w:r>
    </w:p>
    <w:p w14:paraId="0804A3C4" w14:textId="77777777" w:rsidR="00015FA5" w:rsidRPr="00856FF5" w:rsidRDefault="00A571E9" w:rsidP="00856FF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Ц</w:t>
      </w:r>
      <w:r w:rsidR="00397D26" w:rsidRPr="00856FF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ель</w:t>
      </w:r>
      <w:r w:rsidR="00397D26" w:rsidRPr="0085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настоящей программы –</w:t>
      </w:r>
      <w:r w:rsidRPr="0085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D0133" w:rsidRPr="00856F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обучить</w:t>
      </w:r>
      <w:r w:rsidR="00946E1A" w:rsidRPr="00856F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младших школьников </w:t>
      </w:r>
      <w:r w:rsidR="002D0133" w:rsidRPr="00856F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безопасному поведению в окружающей среде и эле</w:t>
      </w:r>
      <w:r w:rsidR="002D0133" w:rsidRPr="00856F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ментарным навыкам поведения в </w:t>
      </w:r>
      <w:r w:rsidR="00015FA5" w:rsidRPr="00856F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лесу и у водоемов Сахалинской области.</w:t>
      </w:r>
    </w:p>
    <w:p w14:paraId="350B3A65" w14:textId="77777777" w:rsidR="00397D26" w:rsidRPr="00856FF5" w:rsidRDefault="00397D26" w:rsidP="00856FF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14:paraId="0ACC0445" w14:textId="77777777" w:rsidR="00397D26" w:rsidRPr="00856FF5" w:rsidRDefault="00940A8D" w:rsidP="00856FF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397D26" w:rsidRPr="00856F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сформировать </w:t>
      </w:r>
      <w:r w:rsidR="005B09FD" w:rsidRPr="00856F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 </w:t>
      </w:r>
      <w:r w:rsidR="005B09FD" w:rsidRPr="0085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младших школьников </w:t>
      </w:r>
      <w:r w:rsidR="000E011A" w:rsidRPr="00856F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базовые понятия </w:t>
      </w:r>
      <w:r w:rsidR="00124687" w:rsidRPr="00856F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безопасности </w:t>
      </w:r>
      <w:r w:rsidR="00397D26" w:rsidRPr="00856F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поведения </w:t>
      </w:r>
      <w:r w:rsidR="00124687" w:rsidRPr="0085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51067" w:rsidRPr="0085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</w:t>
      </w:r>
      <w:r w:rsidR="00397D26" w:rsidRPr="0085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FCC7ACC" w14:textId="77777777" w:rsidR="00397D26" w:rsidRPr="00856FF5" w:rsidRDefault="00B07253" w:rsidP="00856FF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познавательного</w:t>
      </w:r>
      <w:r w:rsidR="00397D26" w:rsidRPr="0085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97D26" w:rsidRPr="0085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4450" w:rsidRPr="0085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</w:t>
      </w:r>
      <w:r w:rsidRPr="0085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</w:t>
      </w:r>
      <w:r w:rsidR="00657BFE" w:rsidRPr="0085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 w:rsidR="00BE4450" w:rsidRPr="0085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миру природы</w:t>
      </w:r>
      <w:r w:rsidR="00397D26" w:rsidRPr="0085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28FB2A2" w14:textId="77777777" w:rsidR="00397D26" w:rsidRPr="00856FF5" w:rsidRDefault="00EB488F" w:rsidP="00856FF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0133" w:rsidRPr="0085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ознакомить младших школьников с правилами безопасного</w:t>
      </w:r>
      <w:r w:rsidR="00FB0573" w:rsidRPr="0085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поведения в лесу и у водоемов С</w:t>
      </w:r>
      <w:r w:rsidR="002D0133" w:rsidRPr="0085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ахалинской области</w:t>
      </w:r>
      <w:r w:rsidR="00351067" w:rsidRPr="0085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алгоритмами действий в опасных ситуациях</w:t>
      </w:r>
      <w:r w:rsidR="00AB6EAB" w:rsidRPr="00856F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14:paraId="0DC4D87B" w14:textId="77777777" w:rsidR="00397D26" w:rsidRPr="00856FF5" w:rsidRDefault="00EB488F" w:rsidP="00856FF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610D49" w:rsidRPr="00856F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научить осознанному выбору поступков, стиля поведе</w:t>
      </w:r>
      <w:r w:rsidR="00610D49" w:rsidRPr="0085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лесу и у водоемов</w:t>
      </w:r>
      <w:r w:rsidR="00397D26" w:rsidRPr="0085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3B1A240" w14:textId="77777777" w:rsidR="007A66E7" w:rsidRPr="00856FF5" w:rsidRDefault="00EB488F" w:rsidP="00856FF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66E7" w:rsidRPr="0085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воспитать ответственность </w:t>
      </w:r>
      <w:r w:rsidR="00226B8B" w:rsidRPr="0085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собственную жизнь и здоровье;</w:t>
      </w:r>
    </w:p>
    <w:p w14:paraId="60AA5A99" w14:textId="77777777" w:rsidR="00397D26" w:rsidRPr="00856FF5" w:rsidRDefault="00EB488F" w:rsidP="00856FF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610D49" w:rsidRPr="00856F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сформировать</w:t>
      </w:r>
      <w:r w:rsidR="008C3F21" w:rsidRPr="00856F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элементарные навыки</w:t>
      </w:r>
      <w:r w:rsidR="00641B50" w:rsidRPr="00856F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иссле</w:t>
      </w:r>
      <w:r w:rsidR="00582851" w:rsidRPr="00856F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довательской деятельности и </w:t>
      </w:r>
      <w:r w:rsidR="00610D49" w:rsidRPr="00856F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позитивного </w:t>
      </w:r>
      <w:r w:rsidR="00610D49" w:rsidRPr="0085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r w:rsidR="008C3F21" w:rsidRPr="0085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628843" w14:textId="77777777" w:rsidR="00B8600D" w:rsidRDefault="00B8600D" w:rsidP="00856FF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121C4D" w14:textId="77777777" w:rsidR="00B8600D" w:rsidRDefault="00B8600D" w:rsidP="00856FF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D48506" w14:textId="77777777" w:rsidR="00573A29" w:rsidRPr="00856FF5" w:rsidRDefault="000C0454" w:rsidP="00856FF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Основное содержание программы</w:t>
      </w:r>
      <w:r w:rsidR="00573A29" w:rsidRPr="00856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020019DD" w14:textId="77777777" w:rsidR="00573A29" w:rsidRPr="00EB488F" w:rsidRDefault="00573A29" w:rsidP="00EB488F">
      <w:pPr>
        <w:pStyle w:val="a5"/>
        <w:numPr>
          <w:ilvl w:val="0"/>
          <w:numId w:val="3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лесу и при</w:t>
      </w:r>
      <w:r w:rsidR="000C0454" w:rsidRPr="00EB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встрече с медведями</w:t>
      </w:r>
      <w:r w:rsidRPr="00EB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ECEF3A" w14:textId="77777777" w:rsidR="00573A29" w:rsidRPr="00EB488F" w:rsidRDefault="00573A29" w:rsidP="00EB488F">
      <w:pPr>
        <w:pStyle w:val="a5"/>
        <w:numPr>
          <w:ilvl w:val="0"/>
          <w:numId w:val="3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пожары и их пр</w:t>
      </w:r>
      <w:r w:rsidR="000C0454" w:rsidRPr="00EB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едотвращение</w:t>
      </w:r>
      <w:r w:rsidRPr="00EB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4A269E7" w14:textId="77777777" w:rsidR="00673747" w:rsidRPr="00EB488F" w:rsidRDefault="00573A29" w:rsidP="00EB488F">
      <w:pPr>
        <w:pStyle w:val="a5"/>
        <w:numPr>
          <w:ilvl w:val="0"/>
          <w:numId w:val="3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</w:t>
      </w:r>
      <w:r w:rsidR="00921097" w:rsidRPr="00EB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095289" w:rsidRPr="00EB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воды  зимой;</w:t>
      </w:r>
      <w:r w:rsidR="00673747" w:rsidRPr="00EB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5C587A1" w14:textId="77777777" w:rsidR="00673747" w:rsidRPr="00EB488F" w:rsidRDefault="00673747" w:rsidP="00EB488F">
      <w:pPr>
        <w:pStyle w:val="a5"/>
        <w:numPr>
          <w:ilvl w:val="0"/>
          <w:numId w:val="3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около воды  летом;</w:t>
      </w:r>
    </w:p>
    <w:p w14:paraId="75F0F49E" w14:textId="77777777" w:rsidR="00673747" w:rsidRPr="00EB488F" w:rsidRDefault="00673747" w:rsidP="00EB488F">
      <w:pPr>
        <w:pStyle w:val="a5"/>
        <w:numPr>
          <w:ilvl w:val="0"/>
          <w:numId w:val="3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Ядовитые растения Сахалинской области</w:t>
      </w:r>
    </w:p>
    <w:p w14:paraId="37E53607" w14:textId="77777777" w:rsidR="00397D26" w:rsidRPr="00856FF5" w:rsidRDefault="00397D26" w:rsidP="00856FF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Основные виды </w:t>
      </w:r>
      <w:proofErr w:type="gramStart"/>
      <w:r w:rsidRPr="00856FF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деятельности </w:t>
      </w:r>
      <w:r w:rsidR="00573A29" w:rsidRPr="00856FF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856FF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обучающихся</w:t>
      </w:r>
      <w:proofErr w:type="gramEnd"/>
      <w:r w:rsidRPr="00856F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: </w:t>
      </w:r>
      <w:proofErr w:type="spellStart"/>
      <w:r w:rsidRPr="00856F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учебно­исследовательская</w:t>
      </w:r>
      <w:proofErr w:type="spellEnd"/>
      <w:r w:rsidRPr="00856F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r w:rsidR="00E009D7" w:rsidRPr="00856F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проектная, </w:t>
      </w:r>
      <w:r w:rsidRPr="00856F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игровая, рефлексив</w:t>
      </w:r>
      <w:r w:rsidR="00292DFF" w:rsidRPr="00856F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ная</w:t>
      </w:r>
      <w:r w:rsidRPr="00856F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14:paraId="6F568248" w14:textId="77777777" w:rsidR="00397D26" w:rsidRPr="00856FF5" w:rsidRDefault="00397D26" w:rsidP="00856FF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Формируемые ценности</w:t>
      </w: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природа, здоровье,  безопасное поведение. </w:t>
      </w:r>
    </w:p>
    <w:p w14:paraId="64D0F8E5" w14:textId="77777777" w:rsidR="00397D26" w:rsidRPr="00856FF5" w:rsidRDefault="00397D26" w:rsidP="00856FF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</w:t>
      </w:r>
      <w:r w:rsidR="00093650" w:rsidRPr="0085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методы</w:t>
      </w:r>
      <w:r w:rsidRPr="0085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</w:t>
      </w: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деятельности: развивающие ситуации игрового </w:t>
      </w:r>
      <w:r w:rsidR="0003017A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="002F14D2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(ситуационные примеры и задачи по безопасности в природе)</w:t>
      </w:r>
      <w:r w:rsidR="0003017A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270A" w:rsidRPr="00856F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иссле</w:t>
      </w:r>
      <w:r w:rsidR="00DF5828" w:rsidRPr="00856F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довательская деятельность</w:t>
      </w:r>
      <w:r w:rsidR="00AD27D6" w:rsidRPr="0085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093650" w:rsidRPr="0085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творческий проект,</w:t>
      </w:r>
      <w:r w:rsidR="00AD27D6" w:rsidRPr="0085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F6972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97713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блемно-ценностное</w:t>
      </w:r>
      <w:r w:rsidR="00797FD6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</w:t>
      </w:r>
      <w:r w:rsidR="0075279F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(этическая беседа)</w:t>
      </w:r>
      <w:r w:rsidR="003B4B58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2CC2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картографическим материалом</w:t>
      </w:r>
      <w:r w:rsidR="001460D0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09D7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="00332CC2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E94308" w14:textId="77777777" w:rsidR="00397D26" w:rsidRPr="00856FF5" w:rsidRDefault="00397D26" w:rsidP="00856FF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 xml:space="preserve">Критерии и показатели эффективности деятельности </w:t>
      </w:r>
      <w:r w:rsidRPr="00856FF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образовательной организации</w:t>
      </w:r>
    </w:p>
    <w:p w14:paraId="72BD5B93" w14:textId="77777777" w:rsidR="00397D26" w:rsidRDefault="00397D26" w:rsidP="00856FF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получения объективных данных о результатах</w:t>
      </w:r>
      <w:r w:rsidRPr="0085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и необходимости ее коррекции целесообразно прово</w:t>
      </w:r>
      <w:r w:rsidR="006C1AB4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</w:t>
      </w:r>
      <w:r w:rsidR="002731ED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контроль усвоения алгоритмов</w:t>
      </w:r>
      <w:r w:rsidR="002064DA" w:rsidRPr="00856FF5">
        <w:rPr>
          <w:rFonts w:ascii="Times New Roman" w:hAnsi="Times New Roman" w:cs="Times New Roman"/>
          <w:sz w:val="28"/>
          <w:szCs w:val="28"/>
        </w:rPr>
        <w:t xml:space="preserve"> </w:t>
      </w:r>
      <w:r w:rsidR="002064DA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в опасных ситуациях</w:t>
      </w:r>
      <w:r w:rsidR="00E77CCD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31ED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CCD" w:rsidRPr="00856FF5">
        <w:rPr>
          <w:rStyle w:val="9pt"/>
          <w:rFonts w:eastAsia="Calibri"/>
          <w:sz w:val="28"/>
          <w:szCs w:val="28"/>
        </w:rPr>
        <w:t>тестирование,</w:t>
      </w:r>
      <w:r w:rsidR="00E77CCD" w:rsidRPr="00856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79F" w:rsidRPr="00856FF5">
        <w:rPr>
          <w:rStyle w:val="9pt"/>
          <w:rFonts w:eastAsia="Calibri"/>
          <w:sz w:val="28"/>
          <w:szCs w:val="28"/>
        </w:rPr>
        <w:t>выставки работ,</w:t>
      </w:r>
      <w:r w:rsidR="00E77CCD" w:rsidRPr="00856FF5">
        <w:rPr>
          <w:rStyle w:val="9pt"/>
          <w:rFonts w:eastAsia="Calibri"/>
          <w:sz w:val="28"/>
          <w:szCs w:val="28"/>
        </w:rPr>
        <w:t xml:space="preserve"> презентации проектов</w:t>
      </w:r>
      <w:r w:rsidR="00A67A00" w:rsidRPr="00856FF5">
        <w:rPr>
          <w:rStyle w:val="9pt"/>
          <w:rFonts w:eastAsia="Calibri"/>
          <w:sz w:val="28"/>
          <w:szCs w:val="28"/>
        </w:rPr>
        <w:t>, а также</w:t>
      </w:r>
      <w:r w:rsidR="00292DFF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рефлексию</w:t>
      </w:r>
      <w:r w:rsidR="00B90389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389" w:rsidRPr="00856F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отношения к окружающей среде </w:t>
      </w:r>
      <w:r w:rsidR="00BA6FC9" w:rsidRPr="00856F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собственной жизни и здоровью</w:t>
      </w:r>
      <w:r w:rsidR="00963C72" w:rsidRPr="00856F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D45DF" w:rsidRPr="00856F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оценке результатов обучающихся можно привлека</w:t>
      </w:r>
      <w:r w:rsidR="009B3EF8" w:rsidRPr="00856F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ть родителей </w:t>
      </w:r>
      <w:r w:rsidR="009036E5" w:rsidRPr="00856F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посредством анкетирования.</w:t>
      </w:r>
    </w:p>
    <w:p w14:paraId="656F1627" w14:textId="77777777" w:rsidR="00C90F0E" w:rsidRPr="00856FF5" w:rsidRDefault="00C90F0E" w:rsidP="00856FF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1CAD4" w14:textId="77777777" w:rsidR="009F34CA" w:rsidRPr="00856FF5" w:rsidRDefault="005B14FD" w:rsidP="00856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F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4CBF2019" w14:textId="77777777" w:rsidR="00DF5702" w:rsidRPr="00856FF5" w:rsidRDefault="00DF5702" w:rsidP="00856FF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3F4D4D" w14:textId="77777777" w:rsidR="00897E6A" w:rsidRPr="00856FF5" w:rsidRDefault="002779A9" w:rsidP="00856FF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897E6A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правила безопасного поведения в природе</w:t>
      </w: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85643B" w14:textId="77777777" w:rsidR="00DF5702" w:rsidRPr="00856FF5" w:rsidRDefault="002779A9" w:rsidP="00856FF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5702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изученные объекты и явления живой и неживой природы;</w:t>
      </w:r>
    </w:p>
    <w:p w14:paraId="6662FC6E" w14:textId="77777777" w:rsidR="00DF5702" w:rsidRPr="00856FF5" w:rsidRDefault="002779A9" w:rsidP="00856FF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</w:t>
      </w:r>
      <w:r w:rsidR="00DF5702" w:rsidRPr="0085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описывать на основе предложенного плана изученные </w:t>
      </w:r>
      <w:r w:rsidR="00DF5702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 явления живой и неживой природы, выделять их существенные признаки;</w:t>
      </w:r>
    </w:p>
    <w:p w14:paraId="7E7AEF5C" w14:textId="77777777" w:rsidR="00DF5702" w:rsidRPr="00856FF5" w:rsidRDefault="002779A9" w:rsidP="00856FF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5702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14:paraId="4D3D8FBC" w14:textId="77777777" w:rsidR="00741CE7" w:rsidRPr="00856FF5" w:rsidRDefault="00C80A86" w:rsidP="00856FF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1CE7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14:paraId="4DC00E1E" w14:textId="77777777" w:rsidR="00DF5702" w:rsidRPr="00C90F0E" w:rsidRDefault="00C80A86" w:rsidP="00C90F0E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741CE7" w:rsidRPr="00856F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понимать необходимость здорового образа жизни, со</w:t>
      </w:r>
      <w:r w:rsidR="00741CE7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</w:t>
      </w:r>
      <w:r w:rsidR="00741CE7" w:rsidRPr="00856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="00741CE7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укрепления своего здоровья.</w:t>
      </w:r>
    </w:p>
    <w:p w14:paraId="5BEA612D" w14:textId="77777777" w:rsidR="00E6210E" w:rsidRPr="00856FF5" w:rsidRDefault="005B14FD" w:rsidP="00856F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6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FF5">
        <w:rPr>
          <w:rFonts w:ascii="Times New Roman" w:hAnsi="Times New Roman" w:cs="Times New Roman"/>
          <w:b/>
          <w:sz w:val="28"/>
          <w:szCs w:val="28"/>
        </w:rPr>
        <w:tab/>
      </w:r>
      <w:r w:rsidR="00E6210E" w:rsidRPr="00856FF5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C90F0E">
        <w:rPr>
          <w:rFonts w:ascii="Times New Roman" w:hAnsi="Times New Roman" w:cs="Times New Roman"/>
          <w:b/>
          <w:sz w:val="28"/>
          <w:szCs w:val="28"/>
        </w:rPr>
        <w:t>:</w:t>
      </w:r>
    </w:p>
    <w:p w14:paraId="499ED1BD" w14:textId="77777777" w:rsidR="00E6210E" w:rsidRPr="00856FF5" w:rsidRDefault="00E6210E" w:rsidP="00856FF5">
      <w:pPr>
        <w:spacing w:line="360" w:lineRule="auto"/>
        <w:jc w:val="both"/>
        <w:rPr>
          <w:rStyle w:val="9pt"/>
          <w:rFonts w:eastAsia="Calibri"/>
          <w:color w:val="auto"/>
          <w:sz w:val="28"/>
          <w:szCs w:val="28"/>
        </w:rPr>
      </w:pPr>
      <w:r w:rsidRPr="00856FF5">
        <w:rPr>
          <w:rStyle w:val="9pt"/>
          <w:rFonts w:eastAsia="Calibri"/>
          <w:color w:val="auto"/>
          <w:sz w:val="28"/>
          <w:szCs w:val="28"/>
        </w:rPr>
        <w:t>–</w:t>
      </w:r>
      <w:r w:rsidRPr="00856FF5">
        <w:rPr>
          <w:rStyle w:val="9pt"/>
          <w:rFonts w:eastAsia="Calibri"/>
          <w:color w:val="auto"/>
          <w:sz w:val="28"/>
          <w:szCs w:val="28"/>
        </w:rPr>
        <w:tab/>
        <w:t>ориентация в нравственном содержании и смысле как собственных поступков, так и поступков окружающих людей;</w:t>
      </w:r>
    </w:p>
    <w:p w14:paraId="6CE12A0E" w14:textId="77777777" w:rsidR="00921097" w:rsidRDefault="00E6210E" w:rsidP="00856FF5">
      <w:pPr>
        <w:spacing w:line="360" w:lineRule="auto"/>
        <w:jc w:val="both"/>
        <w:rPr>
          <w:rStyle w:val="9pt"/>
          <w:rFonts w:eastAsia="Calibri"/>
          <w:color w:val="auto"/>
          <w:sz w:val="28"/>
          <w:szCs w:val="28"/>
        </w:rPr>
      </w:pPr>
      <w:r w:rsidRPr="00856FF5">
        <w:rPr>
          <w:rStyle w:val="9pt"/>
          <w:rFonts w:eastAsia="Calibri"/>
          <w:color w:val="auto"/>
          <w:sz w:val="28"/>
          <w:szCs w:val="28"/>
        </w:rPr>
        <w:t>–</w:t>
      </w:r>
      <w:r w:rsidRPr="00856FF5">
        <w:rPr>
          <w:rStyle w:val="9pt"/>
          <w:rFonts w:eastAsia="Calibri"/>
          <w:color w:val="auto"/>
          <w:sz w:val="28"/>
          <w:szCs w:val="28"/>
        </w:rPr>
        <w:tab/>
        <w:t>принятие ценности природного мира, готовность следовать в своей деятельности нормам природоохранного, нерасточительного,</w:t>
      </w:r>
      <w:r w:rsidR="00A6585C" w:rsidRPr="00856FF5">
        <w:rPr>
          <w:rStyle w:val="9pt"/>
          <w:rFonts w:eastAsia="Calibri"/>
          <w:color w:val="auto"/>
          <w:sz w:val="28"/>
          <w:szCs w:val="28"/>
        </w:rPr>
        <w:t xml:space="preserve"> </w:t>
      </w:r>
      <w:proofErr w:type="spellStart"/>
      <w:r w:rsidR="00A6585C" w:rsidRPr="00856FF5">
        <w:rPr>
          <w:rStyle w:val="9pt"/>
          <w:rFonts w:eastAsia="Calibri"/>
          <w:color w:val="auto"/>
          <w:sz w:val="28"/>
          <w:szCs w:val="28"/>
        </w:rPr>
        <w:t>здоровьесберегающего</w:t>
      </w:r>
      <w:proofErr w:type="spellEnd"/>
      <w:r w:rsidR="00A6585C" w:rsidRPr="00856FF5">
        <w:rPr>
          <w:rStyle w:val="9pt"/>
          <w:rFonts w:eastAsia="Calibri"/>
          <w:color w:val="auto"/>
          <w:sz w:val="28"/>
          <w:szCs w:val="28"/>
        </w:rPr>
        <w:t xml:space="preserve"> поведения.</w:t>
      </w:r>
    </w:p>
    <w:p w14:paraId="15175898" w14:textId="77777777" w:rsidR="00C90F0E" w:rsidRDefault="00C90F0E" w:rsidP="00856FF5">
      <w:pPr>
        <w:spacing w:line="360" w:lineRule="auto"/>
        <w:jc w:val="both"/>
        <w:rPr>
          <w:rStyle w:val="9pt"/>
          <w:rFonts w:eastAsia="Calibri"/>
          <w:color w:val="auto"/>
          <w:sz w:val="28"/>
          <w:szCs w:val="28"/>
        </w:rPr>
      </w:pPr>
    </w:p>
    <w:p w14:paraId="3BAE7C49" w14:textId="77777777" w:rsidR="00C90F0E" w:rsidRDefault="00C90F0E" w:rsidP="00856FF5">
      <w:pPr>
        <w:spacing w:line="360" w:lineRule="auto"/>
        <w:jc w:val="both"/>
        <w:rPr>
          <w:rStyle w:val="9pt"/>
          <w:rFonts w:eastAsia="Calibri"/>
          <w:color w:val="auto"/>
          <w:sz w:val="28"/>
          <w:szCs w:val="28"/>
        </w:rPr>
      </w:pPr>
    </w:p>
    <w:p w14:paraId="2FE2D7C9" w14:textId="77777777" w:rsidR="00C90F0E" w:rsidRDefault="00C90F0E" w:rsidP="00856FF5">
      <w:pPr>
        <w:spacing w:line="360" w:lineRule="auto"/>
        <w:jc w:val="both"/>
        <w:rPr>
          <w:rStyle w:val="9pt"/>
          <w:rFonts w:eastAsia="Calibri"/>
          <w:color w:val="auto"/>
          <w:sz w:val="28"/>
          <w:szCs w:val="28"/>
        </w:rPr>
      </w:pPr>
    </w:p>
    <w:p w14:paraId="2C7CF6A3" w14:textId="77777777" w:rsidR="00C90F0E" w:rsidRDefault="00C90F0E" w:rsidP="00856FF5">
      <w:pPr>
        <w:spacing w:line="360" w:lineRule="auto"/>
        <w:jc w:val="both"/>
        <w:rPr>
          <w:rStyle w:val="9pt"/>
          <w:rFonts w:eastAsia="Calibri"/>
          <w:color w:val="auto"/>
          <w:sz w:val="28"/>
          <w:szCs w:val="28"/>
        </w:rPr>
      </w:pPr>
    </w:p>
    <w:p w14:paraId="510EA308" w14:textId="77777777" w:rsidR="003D1A20" w:rsidRDefault="003D1A20" w:rsidP="0050483F">
      <w:pPr>
        <w:spacing w:line="360" w:lineRule="auto"/>
        <w:jc w:val="center"/>
        <w:rPr>
          <w:rStyle w:val="9pt"/>
          <w:rFonts w:eastAsia="Calibri"/>
          <w:b/>
          <w:color w:val="auto"/>
          <w:sz w:val="28"/>
          <w:szCs w:val="28"/>
        </w:rPr>
      </w:pPr>
    </w:p>
    <w:p w14:paraId="39913F40" w14:textId="77777777" w:rsidR="003D1A20" w:rsidRDefault="003D1A20" w:rsidP="0050483F">
      <w:pPr>
        <w:spacing w:line="360" w:lineRule="auto"/>
        <w:jc w:val="center"/>
        <w:rPr>
          <w:rStyle w:val="9pt"/>
          <w:rFonts w:eastAsia="Calibri"/>
          <w:b/>
          <w:color w:val="auto"/>
          <w:sz w:val="28"/>
          <w:szCs w:val="28"/>
        </w:rPr>
      </w:pPr>
    </w:p>
    <w:p w14:paraId="14344FD2" w14:textId="77777777" w:rsidR="003D1A20" w:rsidRDefault="003D1A20" w:rsidP="0050483F">
      <w:pPr>
        <w:spacing w:line="360" w:lineRule="auto"/>
        <w:jc w:val="center"/>
        <w:rPr>
          <w:rStyle w:val="9pt"/>
          <w:rFonts w:eastAsia="Calibri"/>
          <w:b/>
          <w:color w:val="auto"/>
          <w:sz w:val="28"/>
          <w:szCs w:val="28"/>
        </w:rPr>
      </w:pPr>
    </w:p>
    <w:p w14:paraId="35E6EF66" w14:textId="77777777" w:rsidR="003D1A20" w:rsidRDefault="003D1A20" w:rsidP="0050483F">
      <w:pPr>
        <w:spacing w:line="360" w:lineRule="auto"/>
        <w:jc w:val="center"/>
        <w:rPr>
          <w:rStyle w:val="9pt"/>
          <w:rFonts w:eastAsia="Calibri"/>
          <w:b/>
          <w:color w:val="auto"/>
          <w:sz w:val="28"/>
          <w:szCs w:val="28"/>
        </w:rPr>
      </w:pPr>
    </w:p>
    <w:p w14:paraId="777AFA29" w14:textId="77777777" w:rsidR="0050483F" w:rsidRPr="0050483F" w:rsidRDefault="0050483F" w:rsidP="0050483F">
      <w:pPr>
        <w:spacing w:line="360" w:lineRule="auto"/>
        <w:jc w:val="center"/>
        <w:rPr>
          <w:rStyle w:val="9pt"/>
          <w:rFonts w:eastAsia="Calibri"/>
          <w:b/>
          <w:color w:val="auto"/>
          <w:sz w:val="28"/>
          <w:szCs w:val="28"/>
        </w:rPr>
      </w:pPr>
      <w:r>
        <w:rPr>
          <w:rStyle w:val="9pt"/>
          <w:rFonts w:eastAsia="Calibri"/>
          <w:b/>
          <w:color w:val="auto"/>
          <w:sz w:val="28"/>
          <w:szCs w:val="28"/>
        </w:rPr>
        <w:lastRenderedPageBreak/>
        <w:t>Учебно-</w:t>
      </w:r>
      <w:r w:rsidRPr="0050483F">
        <w:rPr>
          <w:rStyle w:val="9pt"/>
          <w:rFonts w:eastAsia="Calibri"/>
          <w:b/>
          <w:color w:val="auto"/>
          <w:sz w:val="28"/>
          <w:szCs w:val="28"/>
        </w:rPr>
        <w:t>тематический план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7"/>
        <w:gridCol w:w="7086"/>
        <w:gridCol w:w="1562"/>
      </w:tblGrid>
      <w:tr w:rsidR="00E77CCD" w:rsidRPr="00856FF5" w14:paraId="33DC8F94" w14:textId="77777777" w:rsidTr="00864294">
        <w:trPr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3DBFC7E" w14:textId="77777777" w:rsidR="00E77CCD" w:rsidRPr="00742905" w:rsidRDefault="00E77CCD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 </w:t>
            </w:r>
            <w:r w:rsidRPr="007429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9724284" w14:textId="77777777" w:rsidR="00E77CCD" w:rsidRPr="00742905" w:rsidRDefault="00E77CCD" w:rsidP="007429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  <w:r w:rsidR="00166EA0" w:rsidRPr="007429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темы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F6EAC80" w14:textId="77777777" w:rsidR="00E77CCD" w:rsidRPr="00742905" w:rsidRDefault="00E77CCD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E77CCD" w:rsidRPr="00856FF5" w14:paraId="71398C12" w14:textId="77777777" w:rsidTr="00864294">
        <w:trPr>
          <w:trHeight w:val="364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F7CFBE1" w14:textId="77777777" w:rsidR="00E77CCD" w:rsidRPr="00742905" w:rsidRDefault="00E77CCD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8D7BBC8" w14:textId="77777777" w:rsidR="00E77CCD" w:rsidRPr="00742905" w:rsidRDefault="00E77CCD" w:rsidP="0074290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Вводный урок</w:t>
            </w:r>
            <w:r w:rsidR="00782659" w:rsidRPr="007429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«Сахалин</w:t>
            </w:r>
            <w:r w:rsidR="008E4278" w:rsidRPr="007429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82659" w:rsidRPr="007429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8E4278" w:rsidRPr="007429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82659" w:rsidRPr="007429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мой дом»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74BC7B7" w14:textId="77777777" w:rsidR="00E77CCD" w:rsidRPr="00742905" w:rsidRDefault="00E77CCD" w:rsidP="00742905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C23B1" w:rsidRPr="00856FF5" w14:paraId="6D110CD0" w14:textId="77777777" w:rsidTr="00864294">
        <w:trPr>
          <w:trHeight w:val="364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7BF9183" w14:textId="77777777" w:rsidR="00BC23B1" w:rsidRPr="00742905" w:rsidRDefault="00BC23B1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B3E3BEA" w14:textId="77777777" w:rsidR="00BC23B1" w:rsidRPr="00742905" w:rsidRDefault="00BC23B1" w:rsidP="007429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 поведения в лесу и при встрече с медведями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D8D3402" w14:textId="77777777" w:rsidR="00BC23B1" w:rsidRPr="00742905" w:rsidRDefault="001748D0" w:rsidP="00742905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A55FE6" w:rsidRPr="00856FF5" w14:paraId="7FF78325" w14:textId="77777777" w:rsidTr="00864294">
        <w:trPr>
          <w:trHeight w:val="364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256A78" w14:textId="77777777" w:rsidR="00A55FE6" w:rsidRPr="00742905" w:rsidRDefault="00FC448E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724E71" w14:textId="77777777" w:rsidR="00A55FE6" w:rsidRPr="00742905" w:rsidRDefault="006C312D" w:rsidP="0074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 (</w:t>
            </w:r>
            <w:r w:rsidR="005B1F9E" w:rsidRPr="0074290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742905">
              <w:rPr>
                <w:rFonts w:ascii="Times New Roman" w:hAnsi="Times New Roman" w:cs="Times New Roman"/>
                <w:sz w:val="24"/>
                <w:szCs w:val="24"/>
              </w:rPr>
              <w:t>с просмотром слайдов «Медведи Сахалинской области»)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381E84" w14:textId="77777777" w:rsidR="00A55FE6" w:rsidRPr="00742905" w:rsidRDefault="00E1632F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5FE6" w:rsidRPr="00856FF5" w14:paraId="7CF8AF8C" w14:textId="77777777" w:rsidTr="00864294">
        <w:trPr>
          <w:trHeight w:val="364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6F106F" w14:textId="77777777" w:rsidR="00A55FE6" w:rsidRPr="00742905" w:rsidRDefault="008A4C07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</w:t>
            </w:r>
            <w:r w:rsidR="00FC448E"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D6650B" w14:textId="77777777" w:rsidR="00A55FE6" w:rsidRPr="00742905" w:rsidRDefault="00B649D5" w:rsidP="0074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hAnsi="Times New Roman" w:cs="Times New Roman"/>
                <w:sz w:val="24"/>
                <w:szCs w:val="24"/>
              </w:rPr>
              <w:t>Экскурсия в музей Медведя, детскую библиотеку (беседы о бурых медведях, их повадках, кормовой базе, поведении при встрече с человеком)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EF0DFE" w14:textId="77777777" w:rsidR="00A55FE6" w:rsidRPr="00742905" w:rsidRDefault="00ED7C7B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F32" w:rsidRPr="00856FF5" w14:paraId="2760AB80" w14:textId="77777777" w:rsidTr="00864294">
        <w:trPr>
          <w:trHeight w:val="364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738BBD" w14:textId="77777777" w:rsidR="00621F32" w:rsidRPr="00742905" w:rsidRDefault="00621F32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C4B17E" w14:textId="77777777" w:rsidR="00621F32" w:rsidRPr="00742905" w:rsidRDefault="00B649D5" w:rsidP="0074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hAnsi="Times New Roman" w:cs="Times New Roman"/>
                <w:sz w:val="24"/>
                <w:szCs w:val="24"/>
              </w:rPr>
              <w:t>Экскурсия в зоопарк (наблюдение за поведением медведей)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DA14E6" w14:textId="77777777" w:rsidR="00621F32" w:rsidRPr="00742905" w:rsidRDefault="00EB0DBD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6026" w:rsidRPr="00856FF5" w14:paraId="235AB76B" w14:textId="77777777" w:rsidTr="00864294">
        <w:trPr>
          <w:trHeight w:val="364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A00F5D" w14:textId="77777777" w:rsidR="00276026" w:rsidRPr="00742905" w:rsidRDefault="00016293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7A2FAA" w14:textId="77777777" w:rsidR="00276026" w:rsidRPr="00742905" w:rsidRDefault="00C401DF" w:rsidP="0074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hAnsi="Times New Roman" w:cs="Times New Roman"/>
                <w:sz w:val="24"/>
                <w:szCs w:val="24"/>
              </w:rPr>
              <w:t xml:space="preserve">Как не встретиться с медведем 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834E2C" w14:textId="77777777" w:rsidR="00276026" w:rsidRPr="00742905" w:rsidRDefault="001748D0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3293" w:rsidRPr="00856FF5" w14:paraId="041F193A" w14:textId="77777777" w:rsidTr="00864294">
        <w:trPr>
          <w:trHeight w:val="364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3B37A5" w14:textId="77777777" w:rsidR="00023293" w:rsidRPr="00742905" w:rsidRDefault="00016293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D2A27C" w14:textId="77777777" w:rsidR="00023293" w:rsidRPr="00742905" w:rsidRDefault="00C401DF" w:rsidP="0074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hAnsi="Times New Roman" w:cs="Times New Roman"/>
                <w:sz w:val="24"/>
                <w:szCs w:val="24"/>
              </w:rPr>
              <w:t>Что делать, если встретился в лесу с медведем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B05E51" w14:textId="77777777" w:rsidR="00023293" w:rsidRPr="00742905" w:rsidRDefault="001748D0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0DBD" w:rsidRPr="00856FF5" w14:paraId="773FB9EA" w14:textId="77777777" w:rsidTr="00864294">
        <w:trPr>
          <w:trHeight w:val="364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178AB5" w14:textId="77777777" w:rsidR="00EB0DBD" w:rsidRPr="00742905" w:rsidRDefault="00EB0DBD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3103EA" w14:textId="77777777" w:rsidR="00EB0DBD" w:rsidRPr="00742905" w:rsidRDefault="009C6769" w:rsidP="0074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7010C2" w14:textId="77777777" w:rsidR="00EB0DBD" w:rsidRPr="00742905" w:rsidRDefault="009C6769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6AD4" w:rsidRPr="00856FF5" w14:paraId="73338BCC" w14:textId="77777777" w:rsidTr="00864294">
        <w:trPr>
          <w:trHeight w:val="364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CC453C" w14:textId="77777777" w:rsidR="003B6AD4" w:rsidRPr="00742905" w:rsidRDefault="003B6AD4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88F91F" w14:textId="77777777" w:rsidR="003B6AD4" w:rsidRPr="00742905" w:rsidRDefault="003B6AD4" w:rsidP="007429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пожары и их предотвращение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C9EA70" w14:textId="77777777" w:rsidR="003B6AD4" w:rsidRPr="00742905" w:rsidRDefault="003B6AD4" w:rsidP="00742905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3B6AD4" w:rsidRPr="00856FF5" w14:paraId="65BA5224" w14:textId="77777777" w:rsidTr="00864294">
        <w:trPr>
          <w:trHeight w:val="364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870B65" w14:textId="77777777" w:rsidR="003B6AD4" w:rsidRPr="00742905" w:rsidRDefault="003B6AD4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CCE5F4" w14:textId="77777777" w:rsidR="003B6AD4" w:rsidRPr="00742905" w:rsidRDefault="003B6AD4" w:rsidP="007429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Природный пожар как стихийное бедствие 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9E8754" w14:textId="77777777" w:rsidR="003B6AD4" w:rsidRPr="00742905" w:rsidRDefault="003B6AD4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6AD4" w:rsidRPr="00856FF5" w14:paraId="1885EC0C" w14:textId="77777777" w:rsidTr="00864294">
        <w:trPr>
          <w:trHeight w:val="364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EE2ADC" w14:textId="77777777" w:rsidR="003B6AD4" w:rsidRPr="00742905" w:rsidRDefault="003B6AD4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EF1675" w14:textId="77777777" w:rsidR="003B6AD4" w:rsidRPr="00742905" w:rsidRDefault="003B6AD4" w:rsidP="007429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делать, если случился природный пожар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3D6CDB" w14:textId="77777777" w:rsidR="003B6AD4" w:rsidRPr="00742905" w:rsidRDefault="00CB7BE6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6AD4" w:rsidRPr="00856FF5" w14:paraId="50746BD9" w14:textId="77777777" w:rsidTr="00864294">
        <w:trPr>
          <w:trHeight w:val="364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BD3DB5" w14:textId="77777777" w:rsidR="003B6AD4" w:rsidRPr="00742905" w:rsidRDefault="003B6AD4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F52F2E" w14:textId="77777777" w:rsidR="003B6AD4" w:rsidRPr="00742905" w:rsidRDefault="003B6AD4" w:rsidP="007429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пожарную часть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1FDD2A" w14:textId="77777777" w:rsidR="003B6AD4" w:rsidRPr="00742905" w:rsidRDefault="003B6AD4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AD4" w:rsidRPr="00856FF5" w14:paraId="0875030B" w14:textId="77777777" w:rsidTr="00864294">
        <w:trPr>
          <w:trHeight w:val="364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5A4AA3" w14:textId="77777777" w:rsidR="003B6AD4" w:rsidRPr="00742905" w:rsidRDefault="003B6AD4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EE0AC9" w14:textId="77777777" w:rsidR="003B6AD4" w:rsidRPr="00742905" w:rsidRDefault="00DC309D" w:rsidP="007429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  <w:r w:rsidR="003B6AD4"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природе</w:t>
            </w:r>
            <w:r w:rsidR="0017593A"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</w:t>
            </w:r>
            <w:r w:rsidR="0017593A"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проекты</w:t>
            </w:r>
            <w:r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7593A"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208401" w14:textId="77777777" w:rsidR="003B6AD4" w:rsidRPr="00742905" w:rsidRDefault="00CB7BE6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0617F" w:rsidRPr="00856FF5" w14:paraId="36F72C37" w14:textId="77777777" w:rsidTr="00864294">
        <w:trPr>
          <w:trHeight w:val="364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0266F6" w14:textId="77777777" w:rsidR="0020617F" w:rsidRPr="00742905" w:rsidRDefault="0020617F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34940D" w14:textId="77777777" w:rsidR="0020617F" w:rsidRPr="00742905" w:rsidRDefault="0020617F" w:rsidP="007429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Поведение около воды  зимой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20A8C4" w14:textId="77777777" w:rsidR="0020617F" w:rsidRPr="00742905" w:rsidRDefault="009C1481" w:rsidP="00742905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0617F" w:rsidRPr="00856FF5" w14:paraId="7791F518" w14:textId="77777777" w:rsidTr="006D07BE">
        <w:trPr>
          <w:trHeight w:val="330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67F89F" w14:textId="77777777" w:rsidR="0020617F" w:rsidRPr="00742905" w:rsidRDefault="0020617F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B9BFE9" w14:textId="77777777" w:rsidR="0020617F" w:rsidRPr="00742905" w:rsidRDefault="0020617F" w:rsidP="007429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внимателен на зимнем льду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040073" w14:textId="77777777" w:rsidR="0020617F" w:rsidRPr="00742905" w:rsidRDefault="000D0054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617F" w:rsidRPr="00856FF5" w14:paraId="1B5D688C" w14:textId="77777777" w:rsidTr="00864294">
        <w:trPr>
          <w:trHeight w:val="330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749833" w14:textId="77777777" w:rsidR="0020617F" w:rsidRPr="00742905" w:rsidRDefault="000D0054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FFA761" w14:textId="77777777" w:rsidR="0020617F" w:rsidRPr="00742905" w:rsidRDefault="000D0054" w:rsidP="007429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 льду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C51FAF" w14:textId="77777777" w:rsidR="0020617F" w:rsidRPr="00742905" w:rsidRDefault="009C1481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617F" w:rsidRPr="00856FF5" w14:paraId="3EE468BD" w14:textId="77777777" w:rsidTr="00864294">
        <w:trPr>
          <w:trHeight w:val="330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8092F5" w14:textId="77777777" w:rsidR="0020617F" w:rsidRPr="00742905" w:rsidRDefault="00CC54FB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92A184" w14:textId="77777777" w:rsidR="0020617F" w:rsidRPr="00742905" w:rsidRDefault="0020617F" w:rsidP="0074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Поведение около воды  летом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4AF6A2" w14:textId="77777777" w:rsidR="0020617F" w:rsidRPr="00742905" w:rsidRDefault="0020617F" w:rsidP="00742905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0617F" w:rsidRPr="00856FF5" w14:paraId="18627517" w14:textId="77777777" w:rsidTr="00864294">
        <w:trPr>
          <w:trHeight w:val="330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92E3DD" w14:textId="77777777" w:rsidR="0020617F" w:rsidRPr="00742905" w:rsidRDefault="00CC54FB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20617F"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3C80E2" w14:textId="77777777" w:rsidR="0020617F" w:rsidRPr="00742905" w:rsidRDefault="0020617F" w:rsidP="007429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водной стихией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2931A7" w14:textId="77777777" w:rsidR="0020617F" w:rsidRPr="00742905" w:rsidRDefault="0020617F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617F" w:rsidRPr="00856FF5" w14:paraId="5ED9C70D" w14:textId="77777777" w:rsidTr="00D1568F">
        <w:trPr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432A749" w14:textId="77777777" w:rsidR="0020617F" w:rsidRPr="00742905" w:rsidRDefault="00CC54FB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20617F"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484A46" w14:textId="77777777" w:rsidR="0020617F" w:rsidRPr="00742905" w:rsidRDefault="0020617F" w:rsidP="007429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летний отдых у воды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E564675" w14:textId="77777777" w:rsidR="0020617F" w:rsidRPr="00742905" w:rsidRDefault="0020617F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617F" w:rsidRPr="00856FF5" w14:paraId="74127CC9" w14:textId="77777777" w:rsidTr="00864294">
        <w:trPr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B621AD" w14:textId="77777777" w:rsidR="0020617F" w:rsidRPr="00742905" w:rsidRDefault="00CC54FB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20617F"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36CF86" w14:textId="77777777" w:rsidR="0020617F" w:rsidRPr="00742905" w:rsidRDefault="0022178B" w:rsidP="007429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на воде (г</w:t>
            </w:r>
            <w:r w:rsidR="0020617F"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рупповые проекты</w:t>
            </w:r>
            <w:r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20617F"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C4342E" w14:textId="77777777" w:rsidR="0020617F" w:rsidRPr="00742905" w:rsidRDefault="0020617F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617F" w:rsidRPr="00856FF5" w14:paraId="02F6909F" w14:textId="77777777" w:rsidTr="0020617F">
        <w:trPr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44A0E14" w14:textId="77777777" w:rsidR="0020617F" w:rsidRPr="00742905" w:rsidRDefault="000450E9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614BBC"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0ACDD7" w14:textId="77777777" w:rsidR="0020617F" w:rsidRPr="00742905" w:rsidRDefault="00142E65" w:rsidP="007429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Ядовитые растения Сахалинской области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18769E7" w14:textId="77777777" w:rsidR="0020617F" w:rsidRPr="00742905" w:rsidRDefault="00250A74" w:rsidP="00742905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0617F" w:rsidRPr="00856FF5" w14:paraId="3FA6859A" w14:textId="77777777" w:rsidTr="00864294">
        <w:trPr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16E519" w14:textId="77777777" w:rsidR="0020617F" w:rsidRPr="00742905" w:rsidRDefault="00911E02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5FD8E9" w14:textId="77777777" w:rsidR="0020617F" w:rsidRPr="00742905" w:rsidRDefault="00D71E8E" w:rsidP="007429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Сахалина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11318B" w14:textId="77777777" w:rsidR="0020617F" w:rsidRPr="00742905" w:rsidRDefault="00250A74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617F" w:rsidRPr="00856FF5" w14:paraId="44B79B47" w14:textId="77777777" w:rsidTr="00864294">
        <w:trPr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603232" w14:textId="77777777" w:rsidR="0020617F" w:rsidRPr="00742905" w:rsidRDefault="00911E02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728C6A" w14:textId="77777777" w:rsidR="0020617F" w:rsidRPr="00742905" w:rsidRDefault="00420EC2" w:rsidP="007429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надо знать о ядовитых растениях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81C036" w14:textId="77777777" w:rsidR="0020617F" w:rsidRPr="00742905" w:rsidRDefault="00420EC2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617F" w:rsidRPr="00856FF5" w14:paraId="59D93CFE" w14:textId="77777777" w:rsidTr="00864294">
        <w:trPr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CCCD75" w14:textId="77777777" w:rsidR="0020617F" w:rsidRPr="00742905" w:rsidRDefault="00420EC2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F2D31B" w14:textId="77777777" w:rsidR="0020617F" w:rsidRPr="00742905" w:rsidRDefault="00420EC2" w:rsidP="007429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занятие</w:t>
            </w:r>
            <w:r w:rsidR="009D1A7D" w:rsidRPr="00742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346F" w:rsidRPr="00742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«Знать об этом должен каждый: безопасность - это важно!»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995EDE" w14:textId="77777777" w:rsidR="0020617F" w:rsidRPr="00742905" w:rsidRDefault="003D346F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617F" w:rsidRPr="00856FF5" w14:paraId="549242B8" w14:textId="77777777" w:rsidTr="00864294">
        <w:trPr>
          <w:trHeight w:val="379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E05CE03" w14:textId="77777777" w:rsidR="0020617F" w:rsidRPr="00742905" w:rsidRDefault="0020617F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FBD3EF4" w14:textId="77777777" w:rsidR="0020617F" w:rsidRPr="00742905" w:rsidRDefault="0020617F" w:rsidP="00742905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A24E5D7" w14:textId="77777777" w:rsidR="0020617F" w:rsidRPr="00742905" w:rsidRDefault="0020617F" w:rsidP="0074290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14:paraId="0A166FFA" w14:textId="77777777" w:rsidR="00CD1995" w:rsidRDefault="00CD1995" w:rsidP="00DF084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D28936" w14:textId="77777777" w:rsidR="00C27247" w:rsidRPr="00856FF5" w:rsidRDefault="00DF0842" w:rsidP="00DF08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459"/>
        <w:gridCol w:w="3214"/>
        <w:gridCol w:w="2609"/>
      </w:tblGrid>
      <w:tr w:rsidR="005D32A9" w:rsidRPr="00856FF5" w14:paraId="60ED5F5B" w14:textId="77777777" w:rsidTr="006D003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A9B8" w14:textId="77777777" w:rsidR="00C27247" w:rsidRPr="00742905" w:rsidRDefault="00C27247" w:rsidP="0074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7809CE28" w14:textId="77777777" w:rsidR="00C27247" w:rsidRPr="00742905" w:rsidRDefault="00C27247" w:rsidP="0074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DE53" w14:textId="77777777" w:rsidR="00C27247" w:rsidRPr="00742905" w:rsidRDefault="00C27247" w:rsidP="0074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F17D" w14:textId="77777777" w:rsidR="00C27247" w:rsidRPr="00742905" w:rsidRDefault="00C27247" w:rsidP="0074290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325C" w14:textId="77777777" w:rsidR="00A21D02" w:rsidRPr="00742905" w:rsidRDefault="00C27247" w:rsidP="0074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</w:t>
            </w:r>
          </w:p>
          <w:p w14:paraId="3FD4C744" w14:textId="77777777" w:rsidR="00C27247" w:rsidRPr="00742905" w:rsidRDefault="00C27247" w:rsidP="0074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обучения</w:t>
            </w:r>
          </w:p>
        </w:tc>
      </w:tr>
      <w:tr w:rsidR="005D32A9" w:rsidRPr="00856FF5" w14:paraId="5FB4776E" w14:textId="77777777" w:rsidTr="006D003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63B" w14:textId="77777777" w:rsidR="00C27247" w:rsidRPr="00742905" w:rsidRDefault="00C27247" w:rsidP="00742905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85B1" w14:textId="77777777" w:rsidR="00C27247" w:rsidRPr="00742905" w:rsidRDefault="00BB0058" w:rsidP="0074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Вводный урок «Сахалин - мой дом»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89E0" w14:textId="77777777" w:rsidR="00C27247" w:rsidRPr="00742905" w:rsidRDefault="00C27247" w:rsidP="0074290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4785" w14:textId="77777777" w:rsidR="00C27247" w:rsidRPr="00742905" w:rsidRDefault="00E650EC" w:rsidP="00742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картой</w:t>
            </w:r>
            <w:r w:rsidR="00ED3B09" w:rsidRPr="00742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парах и группах, интерактивная игра</w:t>
            </w:r>
            <w:r w:rsidR="00915FF4" w:rsidRPr="00742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02DF0" w:rsidRPr="00742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проблемно-ценностное общение</w:t>
            </w:r>
          </w:p>
        </w:tc>
      </w:tr>
      <w:tr w:rsidR="00C27247" w:rsidRPr="00856FF5" w14:paraId="7C5393BB" w14:textId="77777777" w:rsidTr="003903F8">
        <w:trPr>
          <w:jc w:val="center"/>
        </w:trPr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A70E" w14:textId="77777777" w:rsidR="00C27247" w:rsidRPr="00742905" w:rsidRDefault="008A5383" w:rsidP="00742905">
            <w:pPr>
              <w:spacing w:after="0" w:line="240" w:lineRule="auto"/>
              <w:ind w:left="234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 поведения в лесу и при встрече с медведями</w:t>
            </w:r>
          </w:p>
        </w:tc>
      </w:tr>
      <w:tr w:rsidR="005D32A9" w:rsidRPr="00856FF5" w14:paraId="731A4A8B" w14:textId="77777777" w:rsidTr="006D003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705C" w14:textId="77777777" w:rsidR="00C51D28" w:rsidRPr="00742905" w:rsidRDefault="00A97173" w:rsidP="00742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="00C51D28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43FB" w14:textId="77777777" w:rsidR="00C51D28" w:rsidRPr="00742905" w:rsidRDefault="00C51D28" w:rsidP="0074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 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9D66" w14:textId="77777777" w:rsidR="00C51D28" w:rsidRPr="00742905" w:rsidRDefault="0057304C" w:rsidP="0074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Бывают мишки бурые, бывают мишки белые.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1CA" w14:textId="77777777" w:rsidR="00C51D28" w:rsidRPr="00742905" w:rsidRDefault="00E7476A" w:rsidP="00742905">
            <w:pPr>
              <w:spacing w:after="0" w:line="240" w:lineRule="auto"/>
              <w:ind w:left="-1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90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A21D02" w:rsidRPr="00742905">
              <w:rPr>
                <w:rFonts w:ascii="Times New Roman" w:hAnsi="Times New Roman" w:cs="Times New Roman"/>
                <w:sz w:val="24"/>
                <w:szCs w:val="24"/>
              </w:rPr>
              <w:t>с просмотром слайдов «Медведи Са</w:t>
            </w:r>
            <w:r w:rsidRPr="00742905">
              <w:rPr>
                <w:rFonts w:ascii="Times New Roman" w:hAnsi="Times New Roman" w:cs="Times New Roman"/>
                <w:sz w:val="24"/>
                <w:szCs w:val="24"/>
              </w:rPr>
              <w:t>халинской области»</w:t>
            </w:r>
            <w:r w:rsidR="002E7460" w:rsidRPr="007429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53573" w:rsidRPr="00742905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  <w:r w:rsidR="002E7460" w:rsidRPr="00742905">
              <w:rPr>
                <w:rFonts w:ascii="Times New Roman" w:hAnsi="Times New Roman" w:cs="Times New Roman"/>
                <w:sz w:val="24"/>
                <w:szCs w:val="24"/>
              </w:rPr>
              <w:t>; рефлексия</w:t>
            </w:r>
          </w:p>
        </w:tc>
      </w:tr>
      <w:tr w:rsidR="005D32A9" w:rsidRPr="00856FF5" w14:paraId="4A539ABF" w14:textId="77777777" w:rsidTr="006D003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9E1F" w14:textId="77777777" w:rsidR="00C51D28" w:rsidRPr="00742905" w:rsidRDefault="005B1F9E" w:rsidP="00742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ED31" w14:textId="77777777" w:rsidR="00C51D28" w:rsidRPr="00742905" w:rsidRDefault="00C51D28" w:rsidP="0074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Медведя, детскую библиотеку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5A26" w14:textId="77777777" w:rsidR="00C51D28" w:rsidRPr="00742905" w:rsidRDefault="00E55DB6" w:rsidP="0074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hAnsi="Times New Roman" w:cs="Times New Roman"/>
                <w:sz w:val="24"/>
                <w:szCs w:val="24"/>
              </w:rPr>
              <w:t>Беседы о бурых медведях, их повадках, кормовой базе, поведении при встрече с человеком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4CA2" w14:textId="77777777" w:rsidR="00C51D28" w:rsidRPr="00742905" w:rsidRDefault="002E7460" w:rsidP="00742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Рефлексия</w:t>
            </w:r>
            <w:r w:rsidR="00E17CFA" w:rsidRPr="00742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«Мои в</w:t>
            </w:r>
            <w:r w:rsidR="00DB3251" w:rsidRPr="00742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печатления от экскурсии»</w:t>
            </w:r>
          </w:p>
        </w:tc>
      </w:tr>
      <w:tr w:rsidR="005D32A9" w:rsidRPr="00856FF5" w14:paraId="3909632F" w14:textId="77777777" w:rsidTr="006D003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7E90" w14:textId="77777777" w:rsidR="00C51D28" w:rsidRPr="00742905" w:rsidRDefault="00BB68BA" w:rsidP="00742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0EC4" w14:textId="77777777" w:rsidR="00C51D28" w:rsidRPr="00742905" w:rsidRDefault="00C51D28" w:rsidP="0074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зоопарк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E60" w14:textId="77777777" w:rsidR="00C51D28" w:rsidRPr="00742905" w:rsidRDefault="00876515" w:rsidP="0074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Хозяин сахалинской тайги</w:t>
            </w:r>
            <w:r w:rsidRPr="0074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E30F" w14:textId="77777777" w:rsidR="00C51D28" w:rsidRPr="00742905" w:rsidRDefault="00876515" w:rsidP="00742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905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медведей</w:t>
            </w:r>
          </w:p>
        </w:tc>
      </w:tr>
      <w:tr w:rsidR="005D32A9" w:rsidRPr="00856FF5" w14:paraId="459E5ABB" w14:textId="77777777" w:rsidTr="006D003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669" w14:textId="77777777" w:rsidR="00C51D28" w:rsidRPr="00742905" w:rsidRDefault="00260CF7" w:rsidP="00742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8242" w14:textId="77777777" w:rsidR="00C51D28" w:rsidRPr="00742905" w:rsidRDefault="009B755F" w:rsidP="0074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hAnsi="Times New Roman" w:cs="Times New Roman"/>
                <w:sz w:val="24"/>
                <w:szCs w:val="24"/>
              </w:rPr>
              <w:t xml:space="preserve">Как не встретиться с медведем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0F32" w14:textId="77777777" w:rsidR="00C51D28" w:rsidRPr="00742905" w:rsidRDefault="00786B9A" w:rsidP="0074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="00F170F7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безопасного </w:t>
            </w: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="001F0721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лесу. Повадки медведей в разные времена года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B652" w14:textId="77777777" w:rsidR="00C51D28" w:rsidRPr="00742905" w:rsidRDefault="006256AC" w:rsidP="00742905">
            <w:pPr>
              <w:spacing w:after="0" w:line="240" w:lineRule="auto"/>
              <w:ind w:left="234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Речевая игра «Придумай слово»</w:t>
            </w:r>
          </w:p>
        </w:tc>
      </w:tr>
      <w:tr w:rsidR="005D32A9" w:rsidRPr="00856FF5" w14:paraId="50922F73" w14:textId="77777777" w:rsidTr="006D003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83FC" w14:textId="77777777" w:rsidR="00C51D28" w:rsidRPr="00742905" w:rsidRDefault="00260CF7" w:rsidP="00742905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4266" w14:textId="77777777" w:rsidR="00C51D28" w:rsidRPr="00742905" w:rsidRDefault="009B755F" w:rsidP="0074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hAnsi="Times New Roman" w:cs="Times New Roman"/>
                <w:sz w:val="24"/>
                <w:szCs w:val="24"/>
              </w:rPr>
              <w:t xml:space="preserve">Что делать, если </w:t>
            </w:r>
            <w:r w:rsidRPr="0074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встретился в лесу с медведем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1374" w14:textId="77777777" w:rsidR="00C51D28" w:rsidRPr="00742905" w:rsidRDefault="00F170F7" w:rsidP="0074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безопасного </w:t>
            </w: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в лесу при встрече с медведем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1F28" w14:textId="77777777" w:rsidR="00C51D28" w:rsidRPr="00742905" w:rsidRDefault="00031667" w:rsidP="00742905">
            <w:pPr>
              <w:spacing w:after="0" w:line="240" w:lineRule="auto"/>
              <w:ind w:left="-1" w:firstLine="235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Игра «Наведи </w:t>
            </w:r>
            <w:r w:rsidRPr="00742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порядок в лагере»,</w:t>
            </w:r>
            <w:r w:rsidR="00A75D34" w:rsidRPr="00742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проблемно-ценностное общение по мультфильму «Дикие животные»</w:t>
            </w:r>
          </w:p>
        </w:tc>
      </w:tr>
      <w:tr w:rsidR="005D32A9" w:rsidRPr="00856FF5" w14:paraId="4BF9F240" w14:textId="77777777" w:rsidTr="006D003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3A9A" w14:textId="77777777" w:rsidR="00C51D28" w:rsidRPr="00742905" w:rsidRDefault="00112D86" w:rsidP="00742905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E809" w14:textId="77777777" w:rsidR="00C51D28" w:rsidRPr="00742905" w:rsidRDefault="00112D86" w:rsidP="0074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5CAF" w14:textId="77777777" w:rsidR="00C51D28" w:rsidRPr="00742905" w:rsidRDefault="00C51D28" w:rsidP="0074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A75A" w14:textId="77777777" w:rsidR="00C51D28" w:rsidRPr="00742905" w:rsidRDefault="00C51D28" w:rsidP="00742905">
            <w:pPr>
              <w:spacing w:after="0" w:line="240" w:lineRule="auto"/>
              <w:ind w:left="234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27247" w:rsidRPr="00856FF5" w14:paraId="025C84C0" w14:textId="77777777" w:rsidTr="003903F8">
        <w:trPr>
          <w:jc w:val="center"/>
        </w:trPr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0D3" w14:textId="77777777" w:rsidR="00C27247" w:rsidRPr="00742905" w:rsidRDefault="00271797" w:rsidP="0074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Природные пожары и их предотвращение</w:t>
            </w:r>
          </w:p>
        </w:tc>
      </w:tr>
      <w:tr w:rsidR="005D32A9" w:rsidRPr="00856FF5" w14:paraId="5F5EC4C3" w14:textId="77777777" w:rsidTr="006D003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1EA" w14:textId="77777777" w:rsidR="00DA0C82" w:rsidRPr="00742905" w:rsidRDefault="00112D86" w:rsidP="00742905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0F46" w14:textId="77777777" w:rsidR="00DA0C82" w:rsidRPr="00742905" w:rsidRDefault="00DA0C82" w:rsidP="007429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Природный пожар как стихийное бедствие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C2EC" w14:textId="77777777" w:rsidR="00DA0C82" w:rsidRPr="00742905" w:rsidRDefault="00D03667" w:rsidP="0074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природе</w:t>
            </w:r>
            <w:r w:rsidR="000747AA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соблюдению правил противопожарной безопасности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76A" w14:textId="77777777" w:rsidR="00DA0C82" w:rsidRPr="00742905" w:rsidRDefault="0078499A" w:rsidP="00742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Игра «Прошлое-настоящее», проблемно-ценностное общение по мультфильму</w:t>
            </w:r>
            <w:r w:rsidR="00D270B3" w:rsidRPr="00742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«Лесные пожары»</w:t>
            </w:r>
          </w:p>
        </w:tc>
      </w:tr>
      <w:tr w:rsidR="005D32A9" w:rsidRPr="00856FF5" w14:paraId="22BBDD9B" w14:textId="77777777" w:rsidTr="006D003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6313" w14:textId="77777777" w:rsidR="00DA0C82" w:rsidRPr="00742905" w:rsidRDefault="00F86E3A" w:rsidP="00742905">
            <w:pPr>
              <w:tabs>
                <w:tab w:val="left" w:pos="2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C1DE" w14:textId="77777777" w:rsidR="00DA0C82" w:rsidRPr="00742905" w:rsidRDefault="00DA0C82" w:rsidP="007429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делать, если случился природный пожар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460D" w14:textId="77777777" w:rsidR="00DA0C82" w:rsidRPr="00742905" w:rsidRDefault="00A22854" w:rsidP="0074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поведения при обнаружении природного пожара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49D9" w14:textId="77777777" w:rsidR="00DA0C82" w:rsidRPr="00742905" w:rsidRDefault="00E503E9" w:rsidP="00742905">
            <w:pPr>
              <w:spacing w:after="0" w:line="240" w:lineRule="auto"/>
              <w:ind w:left="-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="00F71E92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 </w:t>
            </w:r>
            <w:r w:rsidR="006D003D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частей</w:t>
            </w:r>
            <w:r w:rsidR="000866CB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E92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</w:t>
            </w:r>
            <w:r w:rsidR="003903F8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отработка </w:t>
            </w:r>
            <w:r w:rsidR="003903F8"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алгоритма поведения при обнаружении природного пожара</w:t>
            </w:r>
          </w:p>
        </w:tc>
      </w:tr>
      <w:tr w:rsidR="005D32A9" w:rsidRPr="00856FF5" w14:paraId="030CDFF9" w14:textId="77777777" w:rsidTr="006D003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39A2" w14:textId="77777777" w:rsidR="00DA0C82" w:rsidRPr="00742905" w:rsidRDefault="003903F8" w:rsidP="00742905">
            <w:pPr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86E3A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9C7" w14:textId="77777777" w:rsidR="00DA0C82" w:rsidRPr="00742905" w:rsidRDefault="00DA0C82" w:rsidP="007429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пожарную часть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AD88" w14:textId="77777777" w:rsidR="00DA0C82" w:rsidRPr="00742905" w:rsidRDefault="00FB5213" w:rsidP="0074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пожарных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3D3B" w14:textId="77777777" w:rsidR="00DA0C82" w:rsidRPr="00742905" w:rsidRDefault="002F5223" w:rsidP="00742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92888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итуационные примеры и задачи по </w:t>
            </w: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противопожарной </w:t>
            </w:r>
            <w:r w:rsidR="00D92888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в природе</w:t>
            </w:r>
          </w:p>
        </w:tc>
      </w:tr>
      <w:tr w:rsidR="005D32A9" w:rsidRPr="00856FF5" w14:paraId="7EEE4921" w14:textId="77777777" w:rsidTr="006D003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F746" w14:textId="77777777" w:rsidR="00DA0C82" w:rsidRPr="00742905" w:rsidRDefault="00055D17" w:rsidP="00742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003D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0B87" w14:textId="77777777" w:rsidR="00DA0C82" w:rsidRPr="00742905" w:rsidRDefault="0017593A" w:rsidP="007429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  <w:r w:rsidR="00DA0C82"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природе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1562" w14:textId="77777777" w:rsidR="00DA0C82" w:rsidRPr="00742905" w:rsidRDefault="00DC309D" w:rsidP="0074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проекты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1430" w14:textId="77777777" w:rsidR="00DA0C82" w:rsidRPr="00742905" w:rsidRDefault="00715A99" w:rsidP="00742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творческих</w:t>
            </w:r>
            <w:r w:rsidR="003E0B1A"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</w:t>
            </w:r>
            <w:r w:rsidR="00BA74A6" w:rsidRPr="0074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в</w:t>
            </w:r>
            <w:r w:rsidR="00AD235D" w:rsidRPr="00742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ыставка детских работ</w:t>
            </w:r>
          </w:p>
        </w:tc>
      </w:tr>
      <w:tr w:rsidR="00C27247" w:rsidRPr="00856FF5" w14:paraId="25E34B96" w14:textId="77777777" w:rsidTr="003903F8">
        <w:trPr>
          <w:jc w:val="center"/>
        </w:trPr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7313" w14:textId="77777777" w:rsidR="00C27247" w:rsidRPr="00742905" w:rsidRDefault="006D003D" w:rsidP="0074290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Поведение около воды зимой</w:t>
            </w:r>
          </w:p>
        </w:tc>
      </w:tr>
      <w:tr w:rsidR="005D32A9" w:rsidRPr="00856FF5" w14:paraId="456E3389" w14:textId="77777777" w:rsidTr="006D003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8F5D" w14:textId="77777777" w:rsidR="00C27247" w:rsidRPr="00742905" w:rsidRDefault="00F40850" w:rsidP="00742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9C68" w14:textId="77777777" w:rsidR="00C27247" w:rsidRPr="00742905" w:rsidRDefault="00F40850" w:rsidP="0074290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>Будь внимателен на зимнем льду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0F69" w14:textId="77777777" w:rsidR="00C27247" w:rsidRPr="00742905" w:rsidRDefault="006801D7" w:rsidP="00742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</w:t>
            </w:r>
            <w:r w:rsidR="003539FD"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вблизи водных объектов и на них в зимний период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E984" w14:textId="77777777" w:rsidR="00C27247" w:rsidRPr="00742905" w:rsidRDefault="00915FF4" w:rsidP="00742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602537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содержанию </w:t>
            </w:r>
            <w:r w:rsidR="00602537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мультфильму «Осторожно, тонкий лед</w:t>
            </w:r>
            <w:r w:rsidR="002378E1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602537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B72F7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«Безопасность на льду»</w:t>
            </w:r>
            <w:r w:rsidR="002378E1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32A9" w:rsidRPr="00856FF5" w14:paraId="08BEFA61" w14:textId="77777777" w:rsidTr="006D003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ECA8" w14:textId="77777777" w:rsidR="00C27247" w:rsidRPr="00742905" w:rsidRDefault="00F40850" w:rsidP="00742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B35C" w14:textId="77777777" w:rsidR="00C27247" w:rsidRPr="00742905" w:rsidRDefault="00F40850" w:rsidP="0074290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на льду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B174" w14:textId="77777777" w:rsidR="00C27247" w:rsidRPr="00742905" w:rsidRDefault="007F0C80" w:rsidP="00742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</w:t>
            </w:r>
            <w:r w:rsidR="005F01DF"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безопасного </w:t>
            </w:r>
            <w:r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</w:t>
            </w:r>
            <w:r w:rsidR="00C27247"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01DF"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>у воды зимой</w:t>
            </w:r>
          </w:p>
          <w:p w14:paraId="4D3F9199" w14:textId="77777777" w:rsidR="00C27247" w:rsidRPr="00742905" w:rsidRDefault="00C27247" w:rsidP="0074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67FC" w14:textId="77777777" w:rsidR="00C27247" w:rsidRPr="00742905" w:rsidRDefault="009B6EB0" w:rsidP="00742905">
            <w:pPr>
              <w:tabs>
                <w:tab w:val="left" w:pos="27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232B2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карт</w:t>
            </w: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ами-схемами «Правила безопасности у воды зимой»; создание предупреждающих табличек</w:t>
            </w:r>
          </w:p>
        </w:tc>
      </w:tr>
      <w:tr w:rsidR="00FC673B" w:rsidRPr="00856FF5" w14:paraId="6070E00C" w14:textId="77777777" w:rsidTr="002C2126">
        <w:trPr>
          <w:jc w:val="center"/>
        </w:trPr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07D3" w14:textId="77777777" w:rsidR="00FC673B" w:rsidRPr="00742905" w:rsidRDefault="00E31D96" w:rsidP="00742905">
            <w:pPr>
              <w:tabs>
                <w:tab w:val="left" w:pos="279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Поведение около воды  летом</w:t>
            </w:r>
          </w:p>
        </w:tc>
      </w:tr>
      <w:tr w:rsidR="00FC673B" w:rsidRPr="00856FF5" w14:paraId="3D3F19E8" w14:textId="77777777" w:rsidTr="006D003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279D" w14:textId="77777777" w:rsidR="00FC673B" w:rsidRPr="00742905" w:rsidRDefault="00E31D96" w:rsidP="00742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F4278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AA85" w14:textId="77777777" w:rsidR="00FC673B" w:rsidRPr="00742905" w:rsidRDefault="003F425C" w:rsidP="0074290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водной стихией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8D27" w14:textId="77777777" w:rsidR="00FC673B" w:rsidRPr="00742905" w:rsidRDefault="00D17F9C" w:rsidP="00742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</w:t>
            </w:r>
            <w:r w:rsidR="006F4278"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в период водных стихийных бедствий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ED08" w14:textId="77777777" w:rsidR="00FC673B" w:rsidRPr="00742905" w:rsidRDefault="00E17CFA" w:rsidP="00742905">
            <w:pPr>
              <w:tabs>
                <w:tab w:val="left" w:pos="27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содержанию </w:t>
            </w:r>
            <w:r w:rsidR="009649E9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мультфильмов «Цунами», «Сели»;</w:t>
            </w:r>
            <w:r w:rsidR="008E5D7D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E148CD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карт</w:t>
            </w:r>
            <w:r w:rsidR="008E5D7D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ами-схемами</w:t>
            </w:r>
            <w:r w:rsidR="00A80617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«Причины поднятия воды» и «Разрушение берегов»</w:t>
            </w:r>
            <w:r w:rsidR="00063114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речевая игра; моделирование паводка</w:t>
            </w:r>
          </w:p>
        </w:tc>
      </w:tr>
      <w:tr w:rsidR="00FC673B" w:rsidRPr="00856FF5" w14:paraId="683EDF9C" w14:textId="77777777" w:rsidTr="006D003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B67E" w14:textId="77777777" w:rsidR="00FC673B" w:rsidRPr="00742905" w:rsidRDefault="00AE772E" w:rsidP="00742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21-22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81D" w14:textId="77777777" w:rsidR="00FC673B" w:rsidRPr="00742905" w:rsidRDefault="00AE772E" w:rsidP="0074290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Безопасный летний отдых у воды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04B" w14:textId="77777777" w:rsidR="00FC673B" w:rsidRPr="00742905" w:rsidRDefault="005869E0" w:rsidP="00742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вблизи водных объектов и на них в летний период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0C54" w14:textId="77777777" w:rsidR="00FC673B" w:rsidRPr="00742905" w:rsidRDefault="00172908" w:rsidP="00742905">
            <w:pPr>
              <w:tabs>
                <w:tab w:val="left" w:pos="27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содержанию мультфильма</w:t>
            </w:r>
            <w:r w:rsidR="005C6373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 на воде летом»; р</w:t>
            </w:r>
            <w:r w:rsidR="00E148CD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карт</w:t>
            </w:r>
            <w:r w:rsidR="005C6373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ами-схемами</w:t>
            </w:r>
            <w:r w:rsidR="00EA5B82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поведения у воды летом»</w:t>
            </w:r>
          </w:p>
        </w:tc>
      </w:tr>
      <w:tr w:rsidR="00254E02" w:rsidRPr="00856FF5" w14:paraId="2D180427" w14:textId="77777777" w:rsidTr="006D003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4F7E" w14:textId="77777777" w:rsidR="00254E02" w:rsidRPr="00742905" w:rsidRDefault="007E0FDA" w:rsidP="00742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D38" w14:textId="77777777" w:rsidR="00254E02" w:rsidRPr="00742905" w:rsidRDefault="0053643C" w:rsidP="0074290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 w:rsidR="007E0FDA"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0B1A"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на воде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D57C" w14:textId="77777777" w:rsidR="00254E02" w:rsidRPr="00742905" w:rsidRDefault="00E457A9" w:rsidP="00742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F7E5" w14:textId="77777777" w:rsidR="00254E02" w:rsidRPr="00742905" w:rsidRDefault="003E0B1A" w:rsidP="00742905">
            <w:pPr>
              <w:tabs>
                <w:tab w:val="left" w:pos="27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творческих проектов,  выставка детских работ</w:t>
            </w:r>
          </w:p>
        </w:tc>
      </w:tr>
      <w:tr w:rsidR="00966386" w:rsidRPr="00856FF5" w14:paraId="54F65933" w14:textId="77777777" w:rsidTr="00911FD1">
        <w:trPr>
          <w:jc w:val="center"/>
        </w:trPr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E98" w14:textId="77777777" w:rsidR="00966386" w:rsidRPr="00742905" w:rsidRDefault="00966386" w:rsidP="00742905">
            <w:pPr>
              <w:tabs>
                <w:tab w:val="left" w:pos="279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Ядовитые растения Сахалинской области</w:t>
            </w:r>
          </w:p>
        </w:tc>
      </w:tr>
      <w:tr w:rsidR="00254E02" w:rsidRPr="00856FF5" w14:paraId="17800F27" w14:textId="77777777" w:rsidTr="006D003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B46" w14:textId="77777777" w:rsidR="00254E02" w:rsidRPr="00742905" w:rsidRDefault="00C83BCF" w:rsidP="00742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590" w14:textId="77777777" w:rsidR="00254E02" w:rsidRPr="00742905" w:rsidRDefault="00D71E8E" w:rsidP="0074290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Сахалина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DACD" w14:textId="77777777" w:rsidR="00254E02" w:rsidRPr="00742905" w:rsidRDefault="00123A84" w:rsidP="00742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Растительный мир </w:t>
            </w: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Сахалинской области и его особенности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BD1F" w14:textId="77777777" w:rsidR="00254E02" w:rsidRPr="00742905" w:rsidRDefault="00C36665" w:rsidP="00742905">
            <w:pPr>
              <w:tabs>
                <w:tab w:val="left" w:pos="27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</w:t>
            </w:r>
            <w:r w:rsidR="00123A84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 в паре, группах</w:t>
            </w:r>
            <w:r w:rsidR="00F65786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проведение детьми игры в других детских коллективах</w:t>
            </w:r>
          </w:p>
        </w:tc>
      </w:tr>
      <w:tr w:rsidR="00C36665" w:rsidRPr="00856FF5" w14:paraId="6B1B253A" w14:textId="77777777" w:rsidTr="006D003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0A2F" w14:textId="77777777" w:rsidR="00C36665" w:rsidRPr="00742905" w:rsidRDefault="00C83BCF" w:rsidP="00742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7DB2" w14:textId="77777777" w:rsidR="00C36665" w:rsidRPr="00742905" w:rsidRDefault="00A265FE" w:rsidP="0074290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надо знать о ядовитых </w:t>
            </w:r>
            <w:r w:rsidR="00FA1E7A"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>растениях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0096" w14:textId="77777777" w:rsidR="00C36665" w:rsidRPr="00742905" w:rsidRDefault="00757BEA" w:rsidP="00742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творческий проект</w:t>
            </w:r>
            <w:r w:rsidR="005D32A9"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5C0D" w14:textId="77777777" w:rsidR="00C36665" w:rsidRPr="00742905" w:rsidRDefault="005D32A9" w:rsidP="00742905">
            <w:pPr>
              <w:tabs>
                <w:tab w:val="left" w:pos="27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 w:rsidR="00FA1E7A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творческого проекта</w:t>
            </w:r>
          </w:p>
        </w:tc>
      </w:tr>
      <w:tr w:rsidR="00757BEA" w:rsidRPr="00856FF5" w14:paraId="0DE9A475" w14:textId="77777777" w:rsidTr="006D003D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F5B" w14:textId="77777777" w:rsidR="00757BEA" w:rsidRPr="00742905" w:rsidRDefault="00CA060D" w:rsidP="00742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8E25" w14:textId="77777777" w:rsidR="00757BEA" w:rsidRPr="00742905" w:rsidRDefault="00CA060D" w:rsidP="0074290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«Знать об этом должен каждый: безопасность - это важно!»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0219" w14:textId="77777777" w:rsidR="00757BEA" w:rsidRPr="00742905" w:rsidRDefault="00B07C18" w:rsidP="00742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0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в природе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F10" w14:textId="77777777" w:rsidR="00757BEA" w:rsidRPr="00742905" w:rsidRDefault="00C4485A" w:rsidP="00742905">
            <w:pPr>
              <w:tabs>
                <w:tab w:val="left" w:pos="27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примеров и задач</w:t>
            </w:r>
            <w:r w:rsidR="00DF5828" w:rsidRPr="007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 в природе</w:t>
            </w:r>
          </w:p>
        </w:tc>
      </w:tr>
    </w:tbl>
    <w:p w14:paraId="5756E675" w14:textId="77777777" w:rsidR="00C27247" w:rsidRPr="00856FF5" w:rsidRDefault="00C27247" w:rsidP="00856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3FB0F" w14:textId="77777777" w:rsidR="00DD4099" w:rsidRPr="00856FF5" w:rsidRDefault="00DD4099" w:rsidP="00856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F5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</w:p>
    <w:p w14:paraId="4E533F25" w14:textId="77777777" w:rsidR="009E6CB3" w:rsidRPr="00856FF5" w:rsidRDefault="00DD4099" w:rsidP="00CD19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F5">
        <w:rPr>
          <w:rFonts w:ascii="Times New Roman" w:hAnsi="Times New Roman" w:cs="Times New Roman"/>
          <w:sz w:val="28"/>
          <w:szCs w:val="28"/>
        </w:rPr>
        <w:t>Для мониторинга воспитательных результатов реализации программы</w:t>
      </w:r>
      <w:r w:rsidR="005F2278" w:rsidRPr="00856FF5">
        <w:rPr>
          <w:rFonts w:ascii="Times New Roman" w:hAnsi="Times New Roman" w:cs="Times New Roman"/>
          <w:sz w:val="28"/>
          <w:szCs w:val="28"/>
        </w:rPr>
        <w:t xml:space="preserve"> внеурочной деятельности «Знать об этом должен каж</w:t>
      </w:r>
      <w:r w:rsidR="00A86829" w:rsidRPr="00856FF5">
        <w:rPr>
          <w:rFonts w:ascii="Times New Roman" w:hAnsi="Times New Roman" w:cs="Times New Roman"/>
          <w:sz w:val="28"/>
          <w:szCs w:val="28"/>
        </w:rPr>
        <w:t>дый: безопасность - это в</w:t>
      </w:r>
      <w:r w:rsidR="00887A74" w:rsidRPr="00856FF5">
        <w:rPr>
          <w:rFonts w:ascii="Times New Roman" w:hAnsi="Times New Roman" w:cs="Times New Roman"/>
          <w:sz w:val="28"/>
          <w:szCs w:val="28"/>
        </w:rPr>
        <w:t xml:space="preserve">ажно!» </w:t>
      </w:r>
      <w:r w:rsidR="00041344">
        <w:rPr>
          <w:rFonts w:ascii="Times New Roman" w:hAnsi="Times New Roman" w:cs="Times New Roman"/>
          <w:sz w:val="28"/>
          <w:szCs w:val="28"/>
        </w:rPr>
        <w:t xml:space="preserve">младшим школьникам </w:t>
      </w:r>
      <w:r w:rsidR="00887A74" w:rsidRPr="00856FF5">
        <w:rPr>
          <w:rFonts w:ascii="Times New Roman" w:hAnsi="Times New Roman" w:cs="Times New Roman"/>
          <w:sz w:val="28"/>
          <w:szCs w:val="28"/>
        </w:rPr>
        <w:t>предлагаю</w:t>
      </w:r>
      <w:r w:rsidR="00A86829" w:rsidRPr="00856FF5">
        <w:rPr>
          <w:rFonts w:ascii="Times New Roman" w:hAnsi="Times New Roman" w:cs="Times New Roman"/>
          <w:sz w:val="28"/>
          <w:szCs w:val="28"/>
        </w:rPr>
        <w:t>тся</w:t>
      </w:r>
      <w:r w:rsidR="00887A74" w:rsidRPr="00856FF5">
        <w:rPr>
          <w:rFonts w:ascii="Times New Roman" w:hAnsi="Times New Roman" w:cs="Times New Roman"/>
          <w:sz w:val="28"/>
          <w:szCs w:val="28"/>
        </w:rPr>
        <w:t xml:space="preserve"> </w:t>
      </w:r>
      <w:r w:rsidR="00887A74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ситуационные примеры и задачи по безопасности в природе</w:t>
      </w:r>
      <w:r w:rsidR="0084176B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такой работы необходимо распечатать </w:t>
      </w:r>
      <w:r w:rsidR="00434011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диска карты – </w:t>
      </w:r>
      <w:r w:rsidR="00CE58BB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434011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дет</w:t>
      </w:r>
      <w:r w:rsidR="00F353F8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объясняют, какое правило изоб</w:t>
      </w:r>
      <w:r w:rsidR="00434011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ражено</w:t>
      </w:r>
      <w:r w:rsidR="000E5C70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4011" w:rsidRPr="008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AA6055" w14:textId="77777777" w:rsidR="00055A88" w:rsidRPr="00856FF5" w:rsidRDefault="00055A88" w:rsidP="00856FF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F5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Материально-техническое обеспечение программы внеурочной деятельности</w:t>
      </w:r>
      <w:r w:rsidRPr="00856F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56FF5">
        <w:rPr>
          <w:rFonts w:ascii="Times New Roman" w:hAnsi="Times New Roman" w:cs="Times New Roman"/>
          <w:b/>
          <w:sz w:val="28"/>
          <w:szCs w:val="28"/>
        </w:rPr>
        <w:t>«Знать об этом должен каждый: безопасность - это важно!»</w:t>
      </w:r>
    </w:p>
    <w:tbl>
      <w:tblPr>
        <w:tblW w:w="96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55A88" w:rsidRPr="00856FF5" w14:paraId="68E73C4E" w14:textId="77777777" w:rsidTr="009E05B1"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E7A51" w14:textId="77777777" w:rsidR="00055A88" w:rsidRPr="007F0855" w:rsidRDefault="00055A88" w:rsidP="007F0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055A88" w:rsidRPr="00856FF5" w14:paraId="03E988B4" w14:textId="77777777" w:rsidTr="009E05B1"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17619" w14:textId="77777777" w:rsidR="00055A88" w:rsidRPr="007F0855" w:rsidRDefault="00055A88" w:rsidP="007F0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14:paraId="751C56EC" w14:textId="77777777" w:rsidR="00055A88" w:rsidRPr="007F0855" w:rsidRDefault="00055A88" w:rsidP="007F0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Настенная доска с набором приспособлений  для крепления картинок.</w:t>
            </w:r>
          </w:p>
          <w:p w14:paraId="5B3FA4A1" w14:textId="77777777" w:rsidR="00055A88" w:rsidRPr="007F0855" w:rsidRDefault="00055A88" w:rsidP="007F0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  <w:p w14:paraId="339B88EF" w14:textId="77777777" w:rsidR="00055A88" w:rsidRPr="007F0855" w:rsidRDefault="00055A88" w:rsidP="007F0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  <w:p w14:paraId="70E1077F" w14:textId="77777777" w:rsidR="00055A88" w:rsidRPr="007F0855" w:rsidRDefault="00055A88" w:rsidP="007F0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Видеокамера.</w:t>
            </w:r>
          </w:p>
        </w:tc>
      </w:tr>
      <w:tr w:rsidR="00055A88" w:rsidRPr="00856FF5" w14:paraId="4FDD9A94" w14:textId="77777777" w:rsidTr="009E05B1"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14B8" w14:textId="77777777" w:rsidR="00055A88" w:rsidRPr="007F0855" w:rsidRDefault="00055A88" w:rsidP="007F0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Экранно-звуковые пособия.</w:t>
            </w:r>
          </w:p>
        </w:tc>
      </w:tr>
      <w:tr w:rsidR="00055A88" w:rsidRPr="00856FF5" w14:paraId="1ED6FB34" w14:textId="77777777" w:rsidTr="009E05B1"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00167" w14:textId="77777777" w:rsidR="00CA667E" w:rsidRPr="007F0855" w:rsidRDefault="004A2A04" w:rsidP="007F0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Мультимедийное приложение </w:t>
            </w:r>
            <w:r w:rsidR="00CA667E" w:rsidRPr="007F0855">
              <w:rPr>
                <w:rFonts w:ascii="Times New Roman" w:hAnsi="Times New Roman" w:cs="Times New Roman"/>
                <w:sz w:val="24"/>
                <w:szCs w:val="24"/>
              </w:rPr>
              <w:t>методического комплекта «Сборник занятий по безопасности в природе для дошкольников и младших школьников».</w:t>
            </w: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C27387" w14:textId="77777777" w:rsidR="00055A88" w:rsidRPr="007F0855" w:rsidRDefault="00055A88" w:rsidP="007F0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Мультимедийные образовательные ресурсы, соответствующие тематике программы</w:t>
            </w:r>
            <w:r w:rsidR="00CA667E" w:rsidRPr="007F0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A88" w:rsidRPr="00856FF5" w14:paraId="3373F19E" w14:textId="77777777" w:rsidTr="009E05B1"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FC8B7" w14:textId="77777777" w:rsidR="00055A88" w:rsidRPr="007F0855" w:rsidRDefault="00055A88" w:rsidP="007F0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класса</w:t>
            </w:r>
          </w:p>
        </w:tc>
      </w:tr>
      <w:tr w:rsidR="00055A88" w:rsidRPr="00856FF5" w14:paraId="7263F17B" w14:textId="77777777" w:rsidTr="009E05B1"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90BC6" w14:textId="77777777" w:rsidR="00055A88" w:rsidRPr="007F0855" w:rsidRDefault="00055A88" w:rsidP="007F0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стульев.</w:t>
            </w:r>
          </w:p>
          <w:p w14:paraId="30156872" w14:textId="77777777" w:rsidR="00055A88" w:rsidRPr="007F0855" w:rsidRDefault="00055A88" w:rsidP="007F0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14:paraId="4054BC20" w14:textId="77777777" w:rsidR="00055A88" w:rsidRPr="007F0855" w:rsidRDefault="00055A88" w:rsidP="007F0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Шкафы для хранения дидактических материалов, пособий.</w:t>
            </w:r>
          </w:p>
          <w:p w14:paraId="0DC1F8E3" w14:textId="77777777" w:rsidR="00055A88" w:rsidRPr="007F0855" w:rsidRDefault="00055A88" w:rsidP="007F0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материала.</w:t>
            </w:r>
          </w:p>
          <w:p w14:paraId="6575C719" w14:textId="77777777" w:rsidR="00935613" w:rsidRPr="007F0855" w:rsidRDefault="00935613" w:rsidP="007F0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Настольная игра «Растения Сахалина»</w:t>
            </w:r>
          </w:p>
        </w:tc>
      </w:tr>
    </w:tbl>
    <w:p w14:paraId="7F33EEFF" w14:textId="77777777" w:rsidR="00DD4099" w:rsidRPr="00856FF5" w:rsidRDefault="00DD4099" w:rsidP="00856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49B76" w14:textId="77777777" w:rsidR="003D1A20" w:rsidRDefault="003D1A20" w:rsidP="00856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CA3DB" w14:textId="77777777" w:rsidR="003D1A20" w:rsidRDefault="003D1A20" w:rsidP="00856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6E5EB" w14:textId="77777777" w:rsidR="003D1A20" w:rsidRDefault="003D1A20" w:rsidP="00856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F4EA7" w14:textId="77777777" w:rsidR="003D1A20" w:rsidRDefault="003D1A20" w:rsidP="00856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F90DD3" w14:textId="77777777" w:rsidR="003D1A20" w:rsidRDefault="003D1A20" w:rsidP="00856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41120" w14:textId="77777777" w:rsidR="003D1A20" w:rsidRDefault="003D1A20" w:rsidP="00856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1B850" w14:textId="77777777" w:rsidR="003D1A20" w:rsidRDefault="003D1A20" w:rsidP="00856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8BE0A" w14:textId="77777777" w:rsidR="003D1A20" w:rsidRDefault="003D1A20" w:rsidP="00856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F4B8B" w14:textId="77777777" w:rsidR="003D1A20" w:rsidRDefault="003D1A20" w:rsidP="00856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1D908" w14:textId="77777777" w:rsidR="003D1A20" w:rsidRDefault="003D1A20" w:rsidP="00856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FD0F6" w14:textId="77777777" w:rsidR="003D1A20" w:rsidRDefault="003D1A20" w:rsidP="00856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04B06" w14:textId="77777777" w:rsidR="003D1A20" w:rsidRDefault="003D1A20" w:rsidP="00856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B2756" w14:textId="77777777" w:rsidR="003D1A20" w:rsidRDefault="003D1A20" w:rsidP="00856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0AEFC" w14:textId="77777777" w:rsidR="003D1A20" w:rsidRDefault="003D1A20" w:rsidP="00856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5E1D9" w14:textId="77777777" w:rsidR="003D1A20" w:rsidRDefault="003D1A20" w:rsidP="00856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615AD" w14:textId="77777777" w:rsidR="003D1A20" w:rsidRDefault="003D1A20" w:rsidP="00856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A7181" w14:textId="77777777" w:rsidR="00B3162F" w:rsidRPr="00856FF5" w:rsidRDefault="00B3162F" w:rsidP="00856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F5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14:paraId="6D412BAA" w14:textId="77777777" w:rsidR="00C17577" w:rsidRPr="00856FF5" w:rsidRDefault="00C17577" w:rsidP="00856FF5">
      <w:pPr>
        <w:spacing w:line="36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Основная литература</w:t>
      </w:r>
    </w:p>
    <w:p w14:paraId="783515BC" w14:textId="77777777" w:rsidR="00C17577" w:rsidRPr="00856FF5" w:rsidRDefault="007F0855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образовании: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федер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 закон</w:t>
      </w:r>
      <w:r w:rsidR="00C17577"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: пр</w:t>
      </w:r>
      <w:r w:rsidR="003978F7">
        <w:rPr>
          <w:rFonts w:ascii="Times New Roman" w:eastAsia="Calibri" w:hAnsi="Times New Roman" w:cs="Times New Roman"/>
          <w:color w:val="000000"/>
          <w:sz w:val="28"/>
          <w:szCs w:val="28"/>
        </w:rPr>
        <w:t>инят Гос. Думой 21 дек. 2012 г.</w:t>
      </w:r>
      <w:r w:rsidR="00C17577"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C17577"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одобр</w:t>
      </w:r>
      <w:proofErr w:type="spellEnd"/>
      <w:r w:rsidR="00C17577"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. Советом Федерации 26 дек. 201</w:t>
      </w:r>
      <w:r w:rsidR="003978F7">
        <w:rPr>
          <w:rFonts w:ascii="Times New Roman" w:eastAsia="Calibri" w:hAnsi="Times New Roman" w:cs="Times New Roman"/>
          <w:color w:val="000000"/>
          <w:sz w:val="28"/>
          <w:szCs w:val="28"/>
        </w:rPr>
        <w:t>2 г. № 273-ФЗ. – Ростов-на-Дону</w:t>
      </w:r>
      <w:r w:rsidR="00C17577"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: Легион, 2013. – 208 с.</w:t>
      </w:r>
    </w:p>
    <w:p w14:paraId="278FCC9A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национальных целях и стратегических задачах развития Российской Федерации на период до 2024 </w:t>
      </w:r>
      <w:proofErr w:type="gram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года :</w:t>
      </w:r>
      <w:proofErr w:type="gram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 Президента Российской Федерации от 7 мая 2018 г. № 204 // Вестник образования России. – 2018. – № 11. – С. 10–29.</w:t>
      </w:r>
    </w:p>
    <w:p w14:paraId="52A8FACC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Основ государственного регулирования контроля организа</w:t>
      </w:r>
      <w:r w:rsidR="007F0855">
        <w:rPr>
          <w:rFonts w:ascii="Times New Roman" w:eastAsia="Calibri" w:hAnsi="Times New Roman" w:cs="Times New Roman"/>
          <w:color w:val="000000"/>
          <w:sz w:val="28"/>
          <w:szCs w:val="28"/>
        </w:rPr>
        <w:t>ции отдыха и оздоровления детей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: Распоряжение Правительства России 22 мая 2017 г. № 978-р // Вестник образования России. – 2017. – № 13. – С. 19–28.</w:t>
      </w:r>
    </w:p>
    <w:p w14:paraId="37AA4F8F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Стратегия развития воспитания в Российской Федерации на период до 20</w:t>
      </w:r>
      <w:r w:rsidR="003978F7">
        <w:rPr>
          <w:rFonts w:ascii="Times New Roman" w:eastAsia="Calibri" w:hAnsi="Times New Roman" w:cs="Times New Roman"/>
          <w:color w:val="000000"/>
          <w:sz w:val="28"/>
          <w:szCs w:val="28"/>
        </w:rPr>
        <w:t>25 года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: утверждена распоряжением Правительства РФ от 29 мая 2015 г. № 996-р  // Юридический журнал директора школы. – 2015. – № 6. – С. 4–10.</w:t>
      </w:r>
    </w:p>
    <w:p w14:paraId="1BBAE68F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государственный образовательный стандар</w:t>
      </w:r>
      <w:r w:rsidR="003978F7">
        <w:rPr>
          <w:rFonts w:ascii="Times New Roman" w:eastAsia="Calibri" w:hAnsi="Times New Roman" w:cs="Times New Roman"/>
          <w:color w:val="000000"/>
          <w:sz w:val="28"/>
          <w:szCs w:val="28"/>
        </w:rPr>
        <w:t>т начального общего образования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: приказ Минобрнауки от 6 октября 2009 г. № 373  // Образование в современной школе. – 2012. – № 6. – С. 4–20.</w:t>
      </w:r>
    </w:p>
    <w:p w14:paraId="6C2BCBF8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направлении методических рекомендаций по безопасному поведению детей на водных объектах в осенне-зимне-весенний </w:t>
      </w:r>
      <w:proofErr w:type="gram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период :</w:t>
      </w:r>
      <w:proofErr w:type="gram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Письмо Минобрнауки России от 03.05.2017 № 09-941 // Администратор образования. – 2017. – № 16. – С. 20–28.</w:t>
      </w:r>
    </w:p>
    <w:p w14:paraId="673CE8FF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направлений методических рекомендаций по вопросам безопасности отдыха и оздоровления детей в организациях отдыха детей и их оздоровления, в том числе безопасности перевозок детей в организации 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отдыха детей и их оздоровления и обратно / Письмо Министерства образования и науки Российской Федерации от 10 мая 2018 г. № ПЗ-719/09 // Вестник образования. – 2018. – № 12. – С. 7–46.</w:t>
      </w:r>
    </w:p>
    <w:p w14:paraId="26C35AE0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Об организации внеурочной деятельности при введении Федерального государственного образовательно</w:t>
      </w:r>
      <w:r w:rsidR="003978F7">
        <w:rPr>
          <w:rFonts w:ascii="Times New Roman" w:eastAsia="Calibri" w:hAnsi="Times New Roman" w:cs="Times New Roman"/>
          <w:color w:val="000000"/>
          <w:sz w:val="28"/>
          <w:szCs w:val="28"/>
        </w:rPr>
        <w:t>го стандарта общего образования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: письмо Департамента общего образования Министерства образования и науки РФ от 12 мая 2011г. № 03-296  // Вестник образования России. – 2011. – № 11. – С. 29–43.</w:t>
      </w:r>
    </w:p>
    <w:p w14:paraId="2F820DDB" w14:textId="77777777" w:rsidR="00C17577" w:rsidRPr="00856FF5" w:rsidRDefault="00C17577" w:rsidP="00856FF5">
      <w:pPr>
        <w:tabs>
          <w:tab w:val="left" w:pos="1134"/>
        </w:tabs>
        <w:spacing w:line="360" w:lineRule="auto"/>
        <w:ind w:left="709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Электронные ресурсы</w:t>
      </w:r>
    </w:p>
    <w:p w14:paraId="2B5A532A" w14:textId="77777777" w:rsidR="00C17577" w:rsidRPr="00371D3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Реестр примерных ос</w:t>
      </w:r>
      <w:r w:rsidR="003978F7">
        <w:rPr>
          <w:rFonts w:ascii="Times New Roman" w:eastAsia="Calibri" w:hAnsi="Times New Roman" w:cs="Times New Roman"/>
          <w:color w:val="000000"/>
          <w:sz w:val="28"/>
          <w:szCs w:val="28"/>
        </w:rPr>
        <w:t>новных образовательных программ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: Примерная основная образовательная программа начального общего о</w:t>
      </w:r>
      <w:r w:rsidR="003978F7">
        <w:rPr>
          <w:rFonts w:ascii="Times New Roman" w:eastAsia="Calibri" w:hAnsi="Times New Roman" w:cs="Times New Roman"/>
          <w:color w:val="000000"/>
          <w:sz w:val="28"/>
          <w:szCs w:val="28"/>
        </w:rPr>
        <w:t>бразования [Электронный ресурс]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: одобрена решением федерального учебно-методического объединения по общему образованию (протокол от 08 апреля 2015 г. № 1/15)1 /  ГБОУ Городской методический центр. – Электрон</w:t>
      </w:r>
      <w:proofErr w:type="gram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дан. – Москва, 2013?</w:t>
      </w:r>
      <w:r w:rsidR="003978F7">
        <w:rPr>
          <w:rFonts w:ascii="Times New Roman" w:eastAsia="Calibri" w:hAnsi="Times New Roman" w:cs="Times New Roman"/>
          <w:color w:val="000000"/>
          <w:sz w:val="28"/>
          <w:szCs w:val="28"/>
        </w:rPr>
        <w:t>–. – Режим доступа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371D35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http://mosmetod.ru/metodicheskoe–prostranstvo/documenti/primernaya–osnovnaya–obraz–programa–nachalnogo–obshego–obrazov.html</w:t>
        </w:r>
      </w:hyperlink>
      <w:r w:rsidRPr="00371D35">
        <w:rPr>
          <w:rFonts w:ascii="Times New Roman" w:eastAsia="Calibri" w:hAnsi="Times New Roman" w:cs="Times New Roman"/>
          <w:sz w:val="28"/>
          <w:szCs w:val="28"/>
        </w:rPr>
        <w:t>. – 14.09.2018 г.</w:t>
      </w:r>
    </w:p>
    <w:p w14:paraId="43354C79" w14:textId="77777777" w:rsidR="00096697" w:rsidRPr="00856FF5" w:rsidRDefault="0009669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Сборник занятий по безопасности в природе для до</w:t>
      </w:r>
      <w:r w:rsidR="003978F7">
        <w:rPr>
          <w:rFonts w:ascii="Times New Roman" w:eastAsia="Calibri" w:hAnsi="Times New Roman" w:cs="Times New Roman"/>
          <w:color w:val="000000"/>
          <w:sz w:val="28"/>
          <w:szCs w:val="28"/>
        </w:rPr>
        <w:t>школьников и младших школьников: методический комплект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 [конспекты занятий, альбомы для раскрашивания и мультимедийные приложения] [Электронный ресурс] / Сахалинская областная общественная организация Клуб "Бумеранг" ; ред. В. Д. Мезенцева ; сост. : Н. В. </w:t>
      </w: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Мухаметханова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Л. В. Фильченко, Н. В. </w:t>
      </w: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Штерцер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В. Д. Мезенцева, А. Е. Чернявская.  – </w:t>
      </w:r>
      <w:r w:rsidR="00357728">
        <w:rPr>
          <w:rFonts w:ascii="Times New Roman" w:eastAsia="Calibri" w:hAnsi="Times New Roman" w:cs="Times New Roman"/>
          <w:color w:val="000000"/>
          <w:sz w:val="28"/>
          <w:szCs w:val="28"/>
        </w:rPr>
        <w:t>Электрон</w:t>
      </w:r>
      <w:proofErr w:type="gramStart"/>
      <w:r w:rsidR="0035772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3577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дан. – Южно-Сахалинск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: Сахалинская областная общественная организация Клуб "Б</w:t>
      </w:r>
      <w:r w:rsidR="00357728">
        <w:rPr>
          <w:rFonts w:ascii="Times New Roman" w:eastAsia="Calibri" w:hAnsi="Times New Roman" w:cs="Times New Roman"/>
          <w:color w:val="000000"/>
          <w:sz w:val="28"/>
          <w:szCs w:val="28"/>
        </w:rPr>
        <w:t>умеранг", 2017. – Режим доступа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: http://boomerangclub.ru/info/1505313097.html. – 17.09.2018 г.</w:t>
      </w:r>
    </w:p>
    <w:p w14:paraId="6EC38C1B" w14:textId="77777777" w:rsidR="003D1A20" w:rsidRDefault="003D1A20" w:rsidP="00856FF5">
      <w:pPr>
        <w:spacing w:line="36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5EE2D2F4" w14:textId="77777777" w:rsidR="00C17577" w:rsidRPr="00856FF5" w:rsidRDefault="00C17577" w:rsidP="00856FF5">
      <w:pPr>
        <w:spacing w:line="36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Дополнительная литература</w:t>
      </w:r>
    </w:p>
    <w:p w14:paraId="3EC3D141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Абрамов</w:t>
      </w:r>
      <w:r w:rsidR="00357728">
        <w:rPr>
          <w:rFonts w:ascii="Times New Roman" w:eastAsia="Calibri" w:hAnsi="Times New Roman" w:cs="Times New Roman"/>
          <w:color w:val="000000"/>
          <w:sz w:val="28"/>
          <w:szCs w:val="28"/>
        </w:rPr>
        <w:t>а, Н. Чтоб не ссориться с огнем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: внеклассное занятие для младших школьников. Мастер-класс на областном семинаре учителей / Н. Абрамова // Основы безопасности жизнедеятельности. – 2014. – № 6. – С. 58–62.</w:t>
      </w:r>
    </w:p>
    <w:p w14:paraId="793F72B1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Актуальные пр</w:t>
      </w:r>
      <w:r w:rsidR="00357728">
        <w:rPr>
          <w:rFonts w:ascii="Times New Roman" w:eastAsia="Calibri" w:hAnsi="Times New Roman" w:cs="Times New Roman"/>
          <w:color w:val="000000"/>
          <w:sz w:val="28"/>
          <w:szCs w:val="28"/>
        </w:rPr>
        <w:t>актики экологической педагогики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[сборник]. – </w:t>
      </w:r>
      <w:proofErr w:type="gram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Москва :</w:t>
      </w:r>
      <w:proofErr w:type="gram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Новое образование, 2017. – 80 с. – (Б-</w:t>
      </w: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чка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учреждений дополнительного образования детей). </w:t>
      </w:r>
    </w:p>
    <w:p w14:paraId="121FE677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Андреева, Н. Д.  Теория и методика обучения </w:t>
      </w:r>
      <w:proofErr w:type="gram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экологии :</w:t>
      </w:r>
      <w:proofErr w:type="gram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учеб. для академического бакалавриата / Н. Д. Андреева, В. П. Соломин, Т. В. Васильева. – 2-е изд., </w:t>
      </w: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испр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 доп. – </w:t>
      </w:r>
      <w:proofErr w:type="gram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Москва :</w:t>
      </w:r>
      <w:proofErr w:type="gram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Юрайт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2017. – 206 с. – (Бакалавр. Академический курс). </w:t>
      </w:r>
    </w:p>
    <w:p w14:paraId="6CD927F0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Бурова, Л. И. Экологическая практика как инновационная модель внеурочной деятельности / Л. И. Бурова // Начальная школа. – 2016. – № 5. – С. 45–47, 55.</w:t>
      </w:r>
    </w:p>
    <w:p w14:paraId="61DE11AE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Вагайцева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Е. А. Формирование экологического мировоззрения обучающихся / Е. А. </w:t>
      </w: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Вагайцева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// Педагогическая мастерская. Всё для учителя!. – 2017. – № 5–6. – С. 25–28.</w:t>
      </w:r>
    </w:p>
    <w:p w14:paraId="1F5924D8" w14:textId="77777777" w:rsidR="00C17577" w:rsidRPr="00856FF5" w:rsidRDefault="00371D35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Внеурочная деятельность</w:t>
      </w:r>
      <w:r w:rsidR="00C17577"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теория и практика. 1-11 </w:t>
      </w:r>
      <w:proofErr w:type="spellStart"/>
      <w:r w:rsidR="00C17577"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кл</w:t>
      </w:r>
      <w:proofErr w:type="spellEnd"/>
      <w:r w:rsidR="00C17577"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/ сост. А. В. </w:t>
      </w:r>
      <w:proofErr w:type="spellStart"/>
      <w:r w:rsidR="00C17577"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Енин</w:t>
      </w:r>
      <w:proofErr w:type="spellEnd"/>
      <w:r w:rsidR="00C17577"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. –</w:t>
      </w:r>
      <w:r w:rsidR="00C61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Москва</w:t>
      </w:r>
      <w:r w:rsidR="00C17577"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: ВАКО, 2015. – 288 с. –</w:t>
      </w:r>
      <w:r w:rsidR="00C61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(Современная школа</w:t>
      </w:r>
      <w:r w:rsidR="00C17577"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управление и воспитание). </w:t>
      </w:r>
    </w:p>
    <w:p w14:paraId="39E723C6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Гнеушева, Т. А. Учебно-проектные экологические задачи в начальной школе / Т. А. Гнеуше</w:t>
      </w:r>
      <w:r w:rsidR="00C61B91">
        <w:rPr>
          <w:rFonts w:ascii="Times New Roman" w:eastAsia="Calibri" w:hAnsi="Times New Roman" w:cs="Times New Roman"/>
          <w:color w:val="000000"/>
          <w:sz w:val="28"/>
          <w:szCs w:val="28"/>
        </w:rPr>
        <w:t>ва // Экологическое образование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: до школы, в школе, вне школы. – 2015. – № 3. – С. 12–17.</w:t>
      </w:r>
    </w:p>
    <w:p w14:paraId="73542A55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Горбатенкова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Г. Формирование экологической культуры учащихся начальной школы в процессе экологической практики / Г. </w:t>
      </w: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Горбатенкова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// Учитель. – 2016. – № 2. – С. 5–7.</w:t>
      </w:r>
    </w:p>
    <w:p w14:paraId="7EE9030D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Гринева, Е. А. Ситуационные задания в процессе экологического образования младших школьников / Е. А. Гринева, Л. Х. Давлетшина // Начальное образование. – 2015. – № 5. – С. 22–26.</w:t>
      </w:r>
    </w:p>
    <w:p w14:paraId="4C26F372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19 ответов на ваши вопросы о новых требованиях пожарной безопасности  // Управление образовательным учреждением в вопросах и ответах. – 2018. – № 1. – С. 6–46.</w:t>
      </w:r>
    </w:p>
    <w:p w14:paraId="0D5641A5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Дополнительная общеразвивающая программа "Человек. Природа.</w:t>
      </w:r>
      <w:r w:rsidR="00C61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Поиск" / авт. Н. А. Степаненко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науч. ред. Н. Харитонов. – </w:t>
      </w:r>
      <w:proofErr w:type="gram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Москва :</w:t>
      </w:r>
      <w:proofErr w:type="gram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Витязь-М, 2016. – 71 с. – (Прил. к журн. "Дополнительное образование и воспитание"). </w:t>
      </w:r>
    </w:p>
    <w:p w14:paraId="412119A1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Еленская, Г. И. Материалы для подготовки рабочей программы курса внеурочной деятельности в начальной школе "Основы экологии" / Г. И. Еленская // Практика административной работы в школе. – 2017. – № 7. – С. 38–44.</w:t>
      </w:r>
    </w:p>
    <w:p w14:paraId="2DE1024B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Камакин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О. 12 примеров экологической деятельности для школьников / О. </w:t>
      </w: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Камакин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// Справочник классного руководителя. – 2017. – № 1. – С. 64–70.</w:t>
      </w:r>
    </w:p>
    <w:p w14:paraId="2C21B1B1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Красная книга Сахалинской области для юных экологов. Ч. 2. Растения / </w:t>
      </w: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Сах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. обл</w:t>
      </w:r>
      <w:r w:rsidR="00056E19">
        <w:rPr>
          <w:rFonts w:ascii="Times New Roman" w:eastAsia="Calibri" w:hAnsi="Times New Roman" w:cs="Times New Roman"/>
          <w:color w:val="000000"/>
          <w:sz w:val="28"/>
          <w:szCs w:val="28"/>
        </w:rPr>
        <w:t>. обществ. орг. Клуб "Бумеранг"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proofErr w:type="gram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сост. :</w:t>
      </w:r>
      <w:proofErr w:type="gram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 Д. Мезенцева, О. Ж. </w:t>
      </w: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Цырендо</w:t>
      </w:r>
      <w:r w:rsidR="00056E19">
        <w:rPr>
          <w:rFonts w:ascii="Times New Roman" w:eastAsia="Calibri" w:hAnsi="Times New Roman" w:cs="Times New Roman"/>
          <w:color w:val="000000"/>
          <w:sz w:val="28"/>
          <w:szCs w:val="28"/>
        </w:rPr>
        <w:t>ржиева</w:t>
      </w:r>
      <w:proofErr w:type="spellEnd"/>
      <w:r w:rsidR="00056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ил. : А. Е. Чернявская; </w:t>
      </w:r>
      <w:proofErr w:type="spellStart"/>
      <w:r w:rsidR="00056E19">
        <w:rPr>
          <w:rFonts w:ascii="Times New Roman" w:eastAsia="Calibri" w:hAnsi="Times New Roman" w:cs="Times New Roman"/>
          <w:color w:val="000000"/>
          <w:sz w:val="28"/>
          <w:szCs w:val="28"/>
        </w:rPr>
        <w:t>фотогр</w:t>
      </w:r>
      <w:proofErr w:type="spellEnd"/>
      <w:r w:rsidR="00056E1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клуб "Бумеранг", ФГБУ Гос. природный заповедник "Курильский". </w:t>
      </w:r>
      <w:r w:rsidR="00056E19">
        <w:rPr>
          <w:rFonts w:ascii="Times New Roman" w:eastAsia="Calibri" w:hAnsi="Times New Roman" w:cs="Times New Roman"/>
          <w:color w:val="000000"/>
          <w:sz w:val="28"/>
          <w:szCs w:val="28"/>
        </w:rPr>
        <w:t>– Южно-Сахалинск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: Сахалинско</w:t>
      </w:r>
      <w:r w:rsidR="00056E19">
        <w:rPr>
          <w:rFonts w:ascii="Times New Roman" w:eastAsia="Calibri" w:hAnsi="Times New Roman" w:cs="Times New Roman"/>
          <w:color w:val="000000"/>
          <w:sz w:val="28"/>
          <w:szCs w:val="28"/>
        </w:rPr>
        <w:t>е книжное изд-во, 2016. – 54 с.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ил. </w:t>
      </w:r>
    </w:p>
    <w:p w14:paraId="23AAA0DB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Красная книга Сахалинско</w:t>
      </w:r>
      <w:r w:rsidR="00056E19">
        <w:rPr>
          <w:rFonts w:ascii="Times New Roman" w:eastAsia="Calibri" w:hAnsi="Times New Roman" w:cs="Times New Roman"/>
          <w:color w:val="000000"/>
          <w:sz w:val="28"/>
          <w:szCs w:val="28"/>
        </w:rPr>
        <w:t>й области. Животные / ред. кол.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: Н. И. Онищенко, В. А. Нечаев, Г. А. Во</w:t>
      </w:r>
      <w:r w:rsidR="00056E19">
        <w:rPr>
          <w:rFonts w:ascii="Times New Roman" w:eastAsia="Calibri" w:hAnsi="Times New Roman" w:cs="Times New Roman"/>
          <w:color w:val="000000"/>
          <w:sz w:val="28"/>
          <w:szCs w:val="28"/>
        </w:rPr>
        <w:t>ронов [и др.]. – Южно-Сахалинск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: Сахалинское</w:t>
      </w:r>
      <w:r w:rsidR="00C61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книжное изд-во, 2001. – 191 с.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: ил.</w:t>
      </w:r>
    </w:p>
    <w:p w14:paraId="63E9A4F5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Мельникова, А. В. План-конспект занятия "Умей действовать при пожаре" / А. В. Мельникова // Внешкольник. – 2015. – № 4. – С. XIII–XV.</w:t>
      </w:r>
    </w:p>
    <w:p w14:paraId="156A3C13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Методика преподавания предмета "Окружающий мир</w:t>
      </w:r>
      <w:proofErr w:type="gram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" :</w:t>
      </w:r>
      <w:proofErr w:type="gram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учеб. и практикум для академического бакалавриата / Д. Ю. </w:t>
      </w: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Добротин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, М. С. Смирнова, Н. А. Рыжова [и др.] ; под общ.</w:t>
      </w:r>
      <w:r w:rsidR="00371D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ред. М. С. Смирновой. – Москва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Юрайт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2017. – 306 с. – (Бакалавр. Академический курс). </w:t>
      </w:r>
    </w:p>
    <w:p w14:paraId="278F5C0D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Миронов, А. В. Экология в начальном образовании / А. В. Миронов // Начальная школа. – 2017. – № 6. – С. 54–58.</w:t>
      </w:r>
    </w:p>
    <w:p w14:paraId="41CB2C93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Митина, Н. Н. </w:t>
      </w:r>
      <w:proofErr w:type="gram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Экология :</w:t>
      </w:r>
      <w:proofErr w:type="gram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учеб. и практикум для академического бакалавриата / </w:t>
      </w:r>
      <w:r w:rsidR="00371D35">
        <w:rPr>
          <w:rFonts w:ascii="Times New Roman" w:eastAsia="Calibri" w:hAnsi="Times New Roman" w:cs="Times New Roman"/>
          <w:color w:val="000000"/>
          <w:sz w:val="28"/>
          <w:szCs w:val="28"/>
        </w:rPr>
        <w:t>Н. Н. Митина,, Б. М. Малашенков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под ред. В. </w:t>
      </w:r>
      <w:r w:rsidR="00371D35">
        <w:rPr>
          <w:rFonts w:ascii="Times New Roman" w:eastAsia="Calibri" w:hAnsi="Times New Roman" w:cs="Times New Roman"/>
          <w:color w:val="000000"/>
          <w:sz w:val="28"/>
          <w:szCs w:val="28"/>
        </w:rPr>
        <w:t>И. Данилова-</w:t>
      </w:r>
      <w:proofErr w:type="spellStart"/>
      <w:r w:rsidR="00371D35">
        <w:rPr>
          <w:rFonts w:ascii="Times New Roman" w:eastAsia="Calibri" w:hAnsi="Times New Roman" w:cs="Times New Roman"/>
          <w:color w:val="000000"/>
          <w:sz w:val="28"/>
          <w:szCs w:val="28"/>
        </w:rPr>
        <w:t>Данильяна</w:t>
      </w:r>
      <w:proofErr w:type="spellEnd"/>
      <w:r w:rsidR="00371D35">
        <w:rPr>
          <w:rFonts w:ascii="Times New Roman" w:eastAsia="Calibri" w:hAnsi="Times New Roman" w:cs="Times New Roman"/>
          <w:color w:val="000000"/>
          <w:sz w:val="28"/>
          <w:szCs w:val="28"/>
        </w:rPr>
        <w:t>. – Москва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Юрайт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, 2017. – 363 с. – (Бакалавр. Академический курс).</w:t>
      </w:r>
    </w:p>
    <w:p w14:paraId="2A79D2AE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Налесник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И. Ю. Урок мира, добра и согласия между природой и человеком / И. Ю. </w:t>
      </w: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Налесник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// Внешкольник. – 2015. – № 4. – С. I–VI.</w:t>
      </w:r>
    </w:p>
    <w:p w14:paraId="1E94176F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туристско-краеведческой работы с учащимися / сост. А. В. Солдатова. – </w:t>
      </w:r>
      <w:proofErr w:type="gram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Минск :</w:t>
      </w:r>
      <w:proofErr w:type="gram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Красико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-Принт, 2016. – 128 с. – (Педагогическая мастерская). </w:t>
      </w:r>
    </w:p>
    <w:p w14:paraId="3253B5F9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Павлова, О. Д. "Разнообразие форм в природе" открытое внеурочное занятие (1 класс) / О. Д. Павлова // Экологическое </w:t>
      </w:r>
      <w:proofErr w:type="gram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 :</w:t>
      </w:r>
      <w:proofErr w:type="gram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школы, в школе, вне школы. – 2014. – № 2. – С. 41–44.</w:t>
      </w:r>
    </w:p>
    <w:p w14:paraId="5078D138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Панов, В. И. Психологические аспекты экологического образования / В. И. Панов  // Педагогика. – 2015. – № 5. – С. 59–70.</w:t>
      </w:r>
    </w:p>
    <w:p w14:paraId="45FF4149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Переверзева, Э. В. Материалы весенней экскурсии по ознакомлению с раннецветущими травами / Э. В. Переверзева // Начальная школа. – 2015. – № 3. – С. 29–36.</w:t>
      </w:r>
    </w:p>
    <w:p w14:paraId="6C787598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Петухов, А. В. Атлас сосудистых растений окрестностей Южно-Сахалинска / А. В. Петухов, А. В. </w:t>
      </w: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Кордюков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Л. Н. </w:t>
      </w: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Баранчук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Червонный ;</w:t>
      </w:r>
      <w:proofErr w:type="gram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науч. ред. канд. биол. наук Д. А. Петелин. – 2-е изд., </w:t>
      </w: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испр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 доп. – Южно-Сахалинск : </w:t>
      </w: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Эйкон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2010. – 220 с. </w:t>
      </w:r>
    </w:p>
    <w:p w14:paraId="64442D85" w14:textId="77777777" w:rsidR="00C17577" w:rsidRPr="00856FF5" w:rsidRDefault="00056E19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Прохорова, С. Ю.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Экошкола</w:t>
      </w:r>
      <w:proofErr w:type="spellEnd"/>
      <w:r w:rsidR="00C17577"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: сетевое взаимодействие образовательных организаций по формированию экологической культуры младших школьников / С. Ю. Прохорова, Е. П. Юдина // Управление начальной школой . – 2015. – № 8. – С. 36–46.</w:t>
      </w:r>
    </w:p>
    <w:p w14:paraId="26933756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Самко</w:t>
      </w:r>
      <w:r w:rsidR="00056E19">
        <w:rPr>
          <w:rFonts w:ascii="Times New Roman" w:eastAsia="Calibri" w:hAnsi="Times New Roman" w:cs="Times New Roman"/>
          <w:color w:val="000000"/>
          <w:sz w:val="28"/>
          <w:szCs w:val="28"/>
        </w:rPr>
        <w:t>ва</w:t>
      </w:r>
      <w:proofErr w:type="spellEnd"/>
      <w:r w:rsidR="00056E19">
        <w:rPr>
          <w:rFonts w:ascii="Times New Roman" w:eastAsia="Calibri" w:hAnsi="Times New Roman" w:cs="Times New Roman"/>
          <w:color w:val="000000"/>
          <w:sz w:val="28"/>
          <w:szCs w:val="28"/>
        </w:rPr>
        <w:t>, В. А. Открываем мир природы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: настольная кн. учителя начальных кл</w:t>
      </w:r>
      <w:r w:rsidR="00056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ассов / В. А. </w:t>
      </w:r>
      <w:proofErr w:type="spellStart"/>
      <w:r w:rsidR="00056E19">
        <w:rPr>
          <w:rFonts w:ascii="Times New Roman" w:eastAsia="Calibri" w:hAnsi="Times New Roman" w:cs="Times New Roman"/>
          <w:color w:val="000000"/>
          <w:sz w:val="28"/>
          <w:szCs w:val="28"/>
        </w:rPr>
        <w:t>Самкова</w:t>
      </w:r>
      <w:proofErr w:type="spellEnd"/>
      <w:r w:rsidR="00056E19">
        <w:rPr>
          <w:rFonts w:ascii="Times New Roman" w:eastAsia="Calibri" w:hAnsi="Times New Roman" w:cs="Times New Roman"/>
          <w:color w:val="000000"/>
          <w:sz w:val="28"/>
          <w:szCs w:val="28"/>
        </w:rPr>
        <w:t>. – Москва</w:t>
      </w: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: Русское слово – учебник, 2016. – 160 с.</w:t>
      </w:r>
    </w:p>
    <w:p w14:paraId="78BEA6EB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Симонов, В. Приказ и памятки для выездного мероприятия школьников / В. Симонов, И. Панов // Справочник руководителя образовательного учреждения. – 2018. – № 6. – С. 24–32.</w:t>
      </w:r>
    </w:p>
    <w:p w14:paraId="45168CEB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Соловьева, Д. Методики для учителя, которые помогут провести мониторинг экологической культуры учеников начальных классов / Д. Соловьева // Справочник заместителя директора школы. – 2018. – № 1. – С. 28–36.</w:t>
      </w:r>
    </w:p>
    <w:p w14:paraId="0D28DD7B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Тимофеева, Л. Л. Взаимодействие семьи и школы в процессе формирования культуры безопасности у учащихся / Л. Л. Тимофеева, Н. И. Королева // Управление начальной школой. – 2014. – № 1. – С. 40 – 50.  </w:t>
      </w:r>
    </w:p>
    <w:p w14:paraId="73C55D72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Тимофеева, Л. Л. Формирование культуры безопасности у младших школьников / Л. Л. Тимофеева // Начальная школа. – 2018. – № 1. – С. 60–64.</w:t>
      </w:r>
    </w:p>
    <w:p w14:paraId="759ECD3B" w14:textId="77777777" w:rsidR="00C17577" w:rsidRPr="00856FF5" w:rsidRDefault="00C17577" w:rsidP="00856FF5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Экологическое образование младших </w:t>
      </w:r>
      <w:proofErr w:type="gram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школьников :</w:t>
      </w:r>
      <w:proofErr w:type="gram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рекомендации, конспекты уроков, занимательные материалы / авт.-сост. : Л. Д. </w:t>
      </w:r>
      <w:proofErr w:type="spellStart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>Ласкина</w:t>
      </w:r>
      <w:proofErr w:type="spellEnd"/>
      <w:r w:rsidRPr="00856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Н. В. Николаева, С. И. Варламова [и др.]. – 2-е изд. – Волгоград : Учитель, 2014. – 170 с. – (В помощь преподавателю начальной школы). </w:t>
      </w:r>
    </w:p>
    <w:p w14:paraId="68344326" w14:textId="77777777" w:rsidR="00C17577" w:rsidRPr="00856FF5" w:rsidRDefault="00C17577" w:rsidP="00856FF5">
      <w:pPr>
        <w:tabs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00E63E" w14:textId="77777777" w:rsidR="00E77CCD" w:rsidRPr="00856FF5" w:rsidRDefault="00E77CCD" w:rsidP="00856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77CCD" w:rsidRPr="00856FF5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D7E7" w14:textId="77777777" w:rsidR="005A7828" w:rsidRDefault="005A7828">
      <w:pPr>
        <w:spacing w:after="0" w:line="240" w:lineRule="auto"/>
      </w:pPr>
      <w:r>
        <w:separator/>
      </w:r>
    </w:p>
  </w:endnote>
  <w:endnote w:type="continuationSeparator" w:id="0">
    <w:p w14:paraId="22C0BE72" w14:textId="77777777" w:rsidR="005A7828" w:rsidRDefault="005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4E10" w14:textId="77777777" w:rsidR="003F7319" w:rsidRDefault="005A7828">
    <w:pPr>
      <w:pStyle w:val="aa"/>
      <w:jc w:val="center"/>
    </w:pPr>
  </w:p>
  <w:p w14:paraId="0ABB8FD0" w14:textId="77777777" w:rsidR="003F7319" w:rsidRDefault="005A782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0E42" w14:textId="77777777" w:rsidR="003F7319" w:rsidRDefault="005A7828">
    <w:pPr>
      <w:pStyle w:val="aa"/>
      <w:jc w:val="center"/>
    </w:pPr>
  </w:p>
  <w:p w14:paraId="1E45C1E9" w14:textId="77777777" w:rsidR="003F7319" w:rsidRDefault="005A78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2637" w14:textId="77777777" w:rsidR="005A7828" w:rsidRDefault="005A7828">
      <w:pPr>
        <w:spacing w:after="0" w:line="240" w:lineRule="auto"/>
      </w:pPr>
      <w:r>
        <w:separator/>
      </w:r>
    </w:p>
  </w:footnote>
  <w:footnote w:type="continuationSeparator" w:id="0">
    <w:p w14:paraId="3A58633E" w14:textId="77777777" w:rsidR="005A7828" w:rsidRDefault="005A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231565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11BE1487" w14:textId="77777777" w:rsidR="003F7319" w:rsidRPr="00511699" w:rsidRDefault="00C47C90">
        <w:pPr>
          <w:pStyle w:val="a8"/>
          <w:jc w:val="center"/>
          <w:rPr>
            <w:color w:val="FFFFFF" w:themeColor="background1"/>
          </w:rPr>
        </w:pPr>
        <w:r w:rsidRPr="00511699">
          <w:rPr>
            <w:color w:val="FFFFFF" w:themeColor="background1"/>
          </w:rPr>
          <w:fldChar w:fldCharType="begin"/>
        </w:r>
        <w:r w:rsidRPr="00511699">
          <w:rPr>
            <w:color w:val="FFFFFF" w:themeColor="background1"/>
          </w:rPr>
          <w:instrText>PAGE   \* MERGEFORMAT</w:instrText>
        </w:r>
        <w:r w:rsidRPr="00511699">
          <w:rPr>
            <w:color w:val="FFFFFF" w:themeColor="background1"/>
          </w:rPr>
          <w:fldChar w:fldCharType="separate"/>
        </w:r>
        <w:r w:rsidR="00B30E1A">
          <w:rPr>
            <w:noProof/>
            <w:color w:val="FFFFFF" w:themeColor="background1"/>
          </w:rPr>
          <w:t>1</w:t>
        </w:r>
        <w:r w:rsidRPr="00511699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81B"/>
    <w:multiLevelType w:val="hybridMultilevel"/>
    <w:tmpl w:val="53148D7A"/>
    <w:lvl w:ilvl="0" w:tplc="FBB885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B1C9E"/>
    <w:multiLevelType w:val="hybridMultilevel"/>
    <w:tmpl w:val="707A6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3475A"/>
    <w:multiLevelType w:val="hybridMultilevel"/>
    <w:tmpl w:val="89AC107A"/>
    <w:lvl w:ilvl="0" w:tplc="88BC3F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F7B02"/>
    <w:multiLevelType w:val="hybridMultilevel"/>
    <w:tmpl w:val="19F2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D75"/>
    <w:multiLevelType w:val="hybridMultilevel"/>
    <w:tmpl w:val="E18EA34E"/>
    <w:lvl w:ilvl="0" w:tplc="88BC3F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85926"/>
    <w:multiLevelType w:val="hybridMultilevel"/>
    <w:tmpl w:val="2AD0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7077"/>
    <w:multiLevelType w:val="hybridMultilevel"/>
    <w:tmpl w:val="2EF84AF6"/>
    <w:lvl w:ilvl="0" w:tplc="D9D427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529BD"/>
    <w:multiLevelType w:val="hybridMultilevel"/>
    <w:tmpl w:val="0002B442"/>
    <w:lvl w:ilvl="0" w:tplc="88BC3F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74DA0"/>
    <w:multiLevelType w:val="hybridMultilevel"/>
    <w:tmpl w:val="86E22C6C"/>
    <w:lvl w:ilvl="0" w:tplc="A31CF7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 w15:restartNumberingAfterBreak="0">
    <w:nsid w:val="260F41CF"/>
    <w:multiLevelType w:val="hybridMultilevel"/>
    <w:tmpl w:val="E18EA34E"/>
    <w:lvl w:ilvl="0" w:tplc="88BC3F1C">
      <w:start w:val="1"/>
      <w:numFmt w:val="decimal"/>
      <w:lvlText w:val="%1."/>
      <w:lvlJc w:val="left"/>
      <w:pPr>
        <w:ind w:left="3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 w15:restartNumberingAfterBreak="0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161B0"/>
    <w:multiLevelType w:val="hybridMultilevel"/>
    <w:tmpl w:val="E18EA34E"/>
    <w:lvl w:ilvl="0" w:tplc="88BC3F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22484"/>
    <w:multiLevelType w:val="hybridMultilevel"/>
    <w:tmpl w:val="E18EA34E"/>
    <w:lvl w:ilvl="0" w:tplc="88BC3F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56678"/>
    <w:multiLevelType w:val="hybridMultilevel"/>
    <w:tmpl w:val="DB947A08"/>
    <w:lvl w:ilvl="0" w:tplc="723264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2D1"/>
    <w:multiLevelType w:val="hybridMultilevel"/>
    <w:tmpl w:val="B92A0C88"/>
    <w:lvl w:ilvl="0" w:tplc="432C827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C15E6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5B748A"/>
    <w:multiLevelType w:val="hybridMultilevel"/>
    <w:tmpl w:val="DC3CA272"/>
    <w:lvl w:ilvl="0" w:tplc="88BC3F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16775"/>
    <w:multiLevelType w:val="hybridMultilevel"/>
    <w:tmpl w:val="E18EA34E"/>
    <w:lvl w:ilvl="0" w:tplc="88BC3F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848AC"/>
    <w:multiLevelType w:val="hybridMultilevel"/>
    <w:tmpl w:val="E18EA34E"/>
    <w:lvl w:ilvl="0" w:tplc="88BC3F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B3BE3"/>
    <w:multiLevelType w:val="hybridMultilevel"/>
    <w:tmpl w:val="E18EA34E"/>
    <w:lvl w:ilvl="0" w:tplc="88BC3F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936A4"/>
    <w:multiLevelType w:val="hybridMultilevel"/>
    <w:tmpl w:val="E18EA34E"/>
    <w:lvl w:ilvl="0" w:tplc="88BC3F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27026"/>
    <w:multiLevelType w:val="hybridMultilevel"/>
    <w:tmpl w:val="E18EA34E"/>
    <w:lvl w:ilvl="0" w:tplc="88BC3F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3286F"/>
    <w:multiLevelType w:val="hybridMultilevel"/>
    <w:tmpl w:val="E18EA34E"/>
    <w:lvl w:ilvl="0" w:tplc="88BC3F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F5FCB"/>
    <w:multiLevelType w:val="hybridMultilevel"/>
    <w:tmpl w:val="E18EA34E"/>
    <w:lvl w:ilvl="0" w:tplc="88BC3F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A7A67"/>
    <w:multiLevelType w:val="hybridMultilevel"/>
    <w:tmpl w:val="8BD2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D1684"/>
    <w:multiLevelType w:val="hybridMultilevel"/>
    <w:tmpl w:val="49E2D89E"/>
    <w:lvl w:ilvl="0" w:tplc="AA483A0E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06A37"/>
    <w:multiLevelType w:val="hybridMultilevel"/>
    <w:tmpl w:val="4E3CCC0E"/>
    <w:lvl w:ilvl="0" w:tplc="3E883F42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7" w15:restartNumberingAfterBreak="0">
    <w:nsid w:val="625A683E"/>
    <w:multiLevelType w:val="hybridMultilevel"/>
    <w:tmpl w:val="E17A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053FA"/>
    <w:multiLevelType w:val="hybridMultilevel"/>
    <w:tmpl w:val="E18EA34E"/>
    <w:lvl w:ilvl="0" w:tplc="88BC3F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62146"/>
    <w:multiLevelType w:val="hybridMultilevel"/>
    <w:tmpl w:val="2AD0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60CEC"/>
    <w:multiLevelType w:val="hybridMultilevel"/>
    <w:tmpl w:val="E18EA34E"/>
    <w:lvl w:ilvl="0" w:tplc="88BC3F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EA27C28"/>
    <w:multiLevelType w:val="hybridMultilevel"/>
    <w:tmpl w:val="E18EA34E"/>
    <w:lvl w:ilvl="0" w:tplc="88BC3F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C57DE"/>
    <w:multiLevelType w:val="hybridMultilevel"/>
    <w:tmpl w:val="2D84AC42"/>
    <w:lvl w:ilvl="0" w:tplc="D9D427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F4863"/>
    <w:multiLevelType w:val="hybridMultilevel"/>
    <w:tmpl w:val="D88C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26542"/>
    <w:multiLevelType w:val="hybridMultilevel"/>
    <w:tmpl w:val="7DACB84A"/>
    <w:lvl w:ilvl="0" w:tplc="E7E4D03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7D9C0DFF"/>
    <w:multiLevelType w:val="hybridMultilevel"/>
    <w:tmpl w:val="D2B0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5"/>
  </w:num>
  <w:num w:numId="6">
    <w:abstractNumId w:val="20"/>
  </w:num>
  <w:num w:numId="7">
    <w:abstractNumId w:val="9"/>
  </w:num>
  <w:num w:numId="8">
    <w:abstractNumId w:val="30"/>
  </w:num>
  <w:num w:numId="9">
    <w:abstractNumId w:val="21"/>
  </w:num>
  <w:num w:numId="10">
    <w:abstractNumId w:val="18"/>
  </w:num>
  <w:num w:numId="11">
    <w:abstractNumId w:val="11"/>
  </w:num>
  <w:num w:numId="12">
    <w:abstractNumId w:val="28"/>
  </w:num>
  <w:num w:numId="13">
    <w:abstractNumId w:val="32"/>
  </w:num>
  <w:num w:numId="14">
    <w:abstractNumId w:val="19"/>
  </w:num>
  <w:num w:numId="15">
    <w:abstractNumId w:val="22"/>
  </w:num>
  <w:num w:numId="16">
    <w:abstractNumId w:val="23"/>
  </w:num>
  <w:num w:numId="17">
    <w:abstractNumId w:val="17"/>
  </w:num>
  <w:num w:numId="18">
    <w:abstractNumId w:val="33"/>
  </w:num>
  <w:num w:numId="19">
    <w:abstractNumId w:val="4"/>
  </w:num>
  <w:num w:numId="20">
    <w:abstractNumId w:val="12"/>
  </w:num>
  <w:num w:numId="21">
    <w:abstractNumId w:val="7"/>
  </w:num>
  <w:num w:numId="22">
    <w:abstractNumId w:val="16"/>
  </w:num>
  <w:num w:numId="23">
    <w:abstractNumId w:val="2"/>
  </w:num>
  <w:num w:numId="24">
    <w:abstractNumId w:val="1"/>
  </w:num>
  <w:num w:numId="25">
    <w:abstractNumId w:val="6"/>
  </w:num>
  <w:num w:numId="26">
    <w:abstractNumId w:val="26"/>
  </w:num>
  <w:num w:numId="27">
    <w:abstractNumId w:val="27"/>
  </w:num>
  <w:num w:numId="28">
    <w:abstractNumId w:val="13"/>
  </w:num>
  <w:num w:numId="29">
    <w:abstractNumId w:val="5"/>
  </w:num>
  <w:num w:numId="30">
    <w:abstractNumId w:val="34"/>
  </w:num>
  <w:num w:numId="31">
    <w:abstractNumId w:val="24"/>
  </w:num>
  <w:num w:numId="32">
    <w:abstractNumId w:val="36"/>
  </w:num>
  <w:num w:numId="33">
    <w:abstractNumId w:val="29"/>
  </w:num>
  <w:num w:numId="34">
    <w:abstractNumId w:val="8"/>
  </w:num>
  <w:num w:numId="35">
    <w:abstractNumId w:val="0"/>
  </w:num>
  <w:num w:numId="36">
    <w:abstractNumId w:val="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8E"/>
    <w:rsid w:val="00015D77"/>
    <w:rsid w:val="00015FA5"/>
    <w:rsid w:val="00016293"/>
    <w:rsid w:val="00023293"/>
    <w:rsid w:val="0003017A"/>
    <w:rsid w:val="00031667"/>
    <w:rsid w:val="000335C8"/>
    <w:rsid w:val="00036F14"/>
    <w:rsid w:val="00041133"/>
    <w:rsid w:val="00041344"/>
    <w:rsid w:val="000450E9"/>
    <w:rsid w:val="00045608"/>
    <w:rsid w:val="00055A88"/>
    <w:rsid w:val="00055D17"/>
    <w:rsid w:val="00056E19"/>
    <w:rsid w:val="00063114"/>
    <w:rsid w:val="00066669"/>
    <w:rsid w:val="000747AA"/>
    <w:rsid w:val="00077295"/>
    <w:rsid w:val="000866CB"/>
    <w:rsid w:val="00087017"/>
    <w:rsid w:val="00093650"/>
    <w:rsid w:val="00095289"/>
    <w:rsid w:val="00096697"/>
    <w:rsid w:val="00096788"/>
    <w:rsid w:val="000A4425"/>
    <w:rsid w:val="000C0454"/>
    <w:rsid w:val="000C04B8"/>
    <w:rsid w:val="000C2394"/>
    <w:rsid w:val="000C6BCA"/>
    <w:rsid w:val="000D0054"/>
    <w:rsid w:val="000D6CB2"/>
    <w:rsid w:val="000E011A"/>
    <w:rsid w:val="000E479A"/>
    <w:rsid w:val="000E5C70"/>
    <w:rsid w:val="000F268E"/>
    <w:rsid w:val="00112D86"/>
    <w:rsid w:val="00117F0E"/>
    <w:rsid w:val="00121645"/>
    <w:rsid w:val="00123A84"/>
    <w:rsid w:val="00124687"/>
    <w:rsid w:val="0013148C"/>
    <w:rsid w:val="00137CAD"/>
    <w:rsid w:val="00142E65"/>
    <w:rsid w:val="001440F9"/>
    <w:rsid w:val="00144DCD"/>
    <w:rsid w:val="001460D0"/>
    <w:rsid w:val="00151B39"/>
    <w:rsid w:val="00151FB0"/>
    <w:rsid w:val="001546A0"/>
    <w:rsid w:val="00154AAB"/>
    <w:rsid w:val="00155F9E"/>
    <w:rsid w:val="00157E23"/>
    <w:rsid w:val="00166EA0"/>
    <w:rsid w:val="00170D01"/>
    <w:rsid w:val="00172908"/>
    <w:rsid w:val="001748D0"/>
    <w:rsid w:val="0017593A"/>
    <w:rsid w:val="00177D7C"/>
    <w:rsid w:val="001807FC"/>
    <w:rsid w:val="00184EA7"/>
    <w:rsid w:val="001937C0"/>
    <w:rsid w:val="001A03D5"/>
    <w:rsid w:val="001B417F"/>
    <w:rsid w:val="001B6EE8"/>
    <w:rsid w:val="001C5D87"/>
    <w:rsid w:val="001D36A8"/>
    <w:rsid w:val="001E75FA"/>
    <w:rsid w:val="001F0721"/>
    <w:rsid w:val="001F4DB9"/>
    <w:rsid w:val="00202E51"/>
    <w:rsid w:val="0020434B"/>
    <w:rsid w:val="00204BCE"/>
    <w:rsid w:val="0020505B"/>
    <w:rsid w:val="0020617F"/>
    <w:rsid w:val="002064DA"/>
    <w:rsid w:val="00210A87"/>
    <w:rsid w:val="0022178B"/>
    <w:rsid w:val="00226B8B"/>
    <w:rsid w:val="002378E1"/>
    <w:rsid w:val="00250A74"/>
    <w:rsid w:val="00254E02"/>
    <w:rsid w:val="00260CF7"/>
    <w:rsid w:val="00261864"/>
    <w:rsid w:val="00271441"/>
    <w:rsid w:val="00271797"/>
    <w:rsid w:val="002731ED"/>
    <w:rsid w:val="00276026"/>
    <w:rsid w:val="002779A9"/>
    <w:rsid w:val="002842FF"/>
    <w:rsid w:val="00292DFF"/>
    <w:rsid w:val="002A4944"/>
    <w:rsid w:val="002D0133"/>
    <w:rsid w:val="002D355C"/>
    <w:rsid w:val="002E0A93"/>
    <w:rsid w:val="002E7460"/>
    <w:rsid w:val="002F14D2"/>
    <w:rsid w:val="002F5223"/>
    <w:rsid w:val="00307751"/>
    <w:rsid w:val="003168A7"/>
    <w:rsid w:val="00332CC2"/>
    <w:rsid w:val="00351067"/>
    <w:rsid w:val="003539FD"/>
    <w:rsid w:val="00356174"/>
    <w:rsid w:val="00357728"/>
    <w:rsid w:val="00371D35"/>
    <w:rsid w:val="0038097B"/>
    <w:rsid w:val="00385D85"/>
    <w:rsid w:val="003903F8"/>
    <w:rsid w:val="003978F7"/>
    <w:rsid w:val="00397D26"/>
    <w:rsid w:val="003A7ED5"/>
    <w:rsid w:val="003B4B58"/>
    <w:rsid w:val="003B6AD4"/>
    <w:rsid w:val="003B72F7"/>
    <w:rsid w:val="003C368B"/>
    <w:rsid w:val="003D1A20"/>
    <w:rsid w:val="003D346F"/>
    <w:rsid w:val="003E0B1A"/>
    <w:rsid w:val="003F02A3"/>
    <w:rsid w:val="003F425C"/>
    <w:rsid w:val="00403FBC"/>
    <w:rsid w:val="00420EC2"/>
    <w:rsid w:val="00434011"/>
    <w:rsid w:val="00441BD1"/>
    <w:rsid w:val="004718C7"/>
    <w:rsid w:val="004A2A04"/>
    <w:rsid w:val="004A3443"/>
    <w:rsid w:val="004C13A1"/>
    <w:rsid w:val="004C706E"/>
    <w:rsid w:val="004D4943"/>
    <w:rsid w:val="004E7344"/>
    <w:rsid w:val="004F121F"/>
    <w:rsid w:val="005005E1"/>
    <w:rsid w:val="0050483F"/>
    <w:rsid w:val="005078AC"/>
    <w:rsid w:val="0052295A"/>
    <w:rsid w:val="005265B3"/>
    <w:rsid w:val="0053643C"/>
    <w:rsid w:val="00554467"/>
    <w:rsid w:val="00572427"/>
    <w:rsid w:val="0057304C"/>
    <w:rsid w:val="005734F2"/>
    <w:rsid w:val="00573A29"/>
    <w:rsid w:val="00582851"/>
    <w:rsid w:val="005869E0"/>
    <w:rsid w:val="00587478"/>
    <w:rsid w:val="00587A70"/>
    <w:rsid w:val="00592CD2"/>
    <w:rsid w:val="0059505E"/>
    <w:rsid w:val="00596551"/>
    <w:rsid w:val="005A7828"/>
    <w:rsid w:val="005B09FD"/>
    <w:rsid w:val="005B14FD"/>
    <w:rsid w:val="005B1F9E"/>
    <w:rsid w:val="005C6373"/>
    <w:rsid w:val="005D32A9"/>
    <w:rsid w:val="005D474F"/>
    <w:rsid w:val="005F01DF"/>
    <w:rsid w:val="005F1C0A"/>
    <w:rsid w:val="005F2278"/>
    <w:rsid w:val="005F3392"/>
    <w:rsid w:val="005F471D"/>
    <w:rsid w:val="00601057"/>
    <w:rsid w:val="00602537"/>
    <w:rsid w:val="006107E6"/>
    <w:rsid w:val="00610D49"/>
    <w:rsid w:val="00611D08"/>
    <w:rsid w:val="00614BBC"/>
    <w:rsid w:val="00621F32"/>
    <w:rsid w:val="006256AC"/>
    <w:rsid w:val="00633F21"/>
    <w:rsid w:val="00641B50"/>
    <w:rsid w:val="006457D8"/>
    <w:rsid w:val="00657BFE"/>
    <w:rsid w:val="00673747"/>
    <w:rsid w:val="006801D7"/>
    <w:rsid w:val="006B00E8"/>
    <w:rsid w:val="006B2E6E"/>
    <w:rsid w:val="006C1AB4"/>
    <w:rsid w:val="006C312D"/>
    <w:rsid w:val="006C6E81"/>
    <w:rsid w:val="006D003D"/>
    <w:rsid w:val="006D07BE"/>
    <w:rsid w:val="006D222E"/>
    <w:rsid w:val="006D2E86"/>
    <w:rsid w:val="006E5FCF"/>
    <w:rsid w:val="006F4278"/>
    <w:rsid w:val="006F478B"/>
    <w:rsid w:val="00707AF5"/>
    <w:rsid w:val="0071291F"/>
    <w:rsid w:val="00715A99"/>
    <w:rsid w:val="00727172"/>
    <w:rsid w:val="00741CE7"/>
    <w:rsid w:val="00742905"/>
    <w:rsid w:val="007435C8"/>
    <w:rsid w:val="0075279F"/>
    <w:rsid w:val="00757BEA"/>
    <w:rsid w:val="00763A6C"/>
    <w:rsid w:val="007819D2"/>
    <w:rsid w:val="00782659"/>
    <w:rsid w:val="0078499A"/>
    <w:rsid w:val="00786B9A"/>
    <w:rsid w:val="00797FD6"/>
    <w:rsid w:val="007A66E7"/>
    <w:rsid w:val="007B7958"/>
    <w:rsid w:val="007C0498"/>
    <w:rsid w:val="007C1005"/>
    <w:rsid w:val="007C1C17"/>
    <w:rsid w:val="007C5D2D"/>
    <w:rsid w:val="007E0FDA"/>
    <w:rsid w:val="007E700B"/>
    <w:rsid w:val="007F0855"/>
    <w:rsid w:val="007F0C80"/>
    <w:rsid w:val="007F3CE5"/>
    <w:rsid w:val="007F6934"/>
    <w:rsid w:val="00802DF0"/>
    <w:rsid w:val="00804500"/>
    <w:rsid w:val="00810884"/>
    <w:rsid w:val="008146C1"/>
    <w:rsid w:val="00820D2C"/>
    <w:rsid w:val="00830BCA"/>
    <w:rsid w:val="0084176B"/>
    <w:rsid w:val="0084705C"/>
    <w:rsid w:val="00854476"/>
    <w:rsid w:val="00856FF5"/>
    <w:rsid w:val="00876515"/>
    <w:rsid w:val="00887A74"/>
    <w:rsid w:val="00897E6A"/>
    <w:rsid w:val="008A4C07"/>
    <w:rsid w:val="008A5383"/>
    <w:rsid w:val="008B415F"/>
    <w:rsid w:val="008C3F21"/>
    <w:rsid w:val="008D371F"/>
    <w:rsid w:val="008D46A9"/>
    <w:rsid w:val="008E4278"/>
    <w:rsid w:val="008E5D7D"/>
    <w:rsid w:val="009036E5"/>
    <w:rsid w:val="00911E02"/>
    <w:rsid w:val="00915FF4"/>
    <w:rsid w:val="00921097"/>
    <w:rsid w:val="00935613"/>
    <w:rsid w:val="00940A8D"/>
    <w:rsid w:val="0094399A"/>
    <w:rsid w:val="00946E1A"/>
    <w:rsid w:val="00951387"/>
    <w:rsid w:val="009575FC"/>
    <w:rsid w:val="0096270A"/>
    <w:rsid w:val="00963C72"/>
    <w:rsid w:val="009649E9"/>
    <w:rsid w:val="00966386"/>
    <w:rsid w:val="00981BF2"/>
    <w:rsid w:val="0098343D"/>
    <w:rsid w:val="009A189F"/>
    <w:rsid w:val="009B3EF8"/>
    <w:rsid w:val="009B6EB0"/>
    <w:rsid w:val="009B755F"/>
    <w:rsid w:val="009B7B64"/>
    <w:rsid w:val="009C1481"/>
    <w:rsid w:val="009C6769"/>
    <w:rsid w:val="009D1A7D"/>
    <w:rsid w:val="009E2484"/>
    <w:rsid w:val="009E4FFE"/>
    <w:rsid w:val="009E6CB3"/>
    <w:rsid w:val="009E722B"/>
    <w:rsid w:val="009F34CA"/>
    <w:rsid w:val="009F6179"/>
    <w:rsid w:val="009F6972"/>
    <w:rsid w:val="00A061CB"/>
    <w:rsid w:val="00A1495D"/>
    <w:rsid w:val="00A21D02"/>
    <w:rsid w:val="00A22854"/>
    <w:rsid w:val="00A246F4"/>
    <w:rsid w:val="00A265FE"/>
    <w:rsid w:val="00A26C0C"/>
    <w:rsid w:val="00A273E4"/>
    <w:rsid w:val="00A3223D"/>
    <w:rsid w:val="00A44B61"/>
    <w:rsid w:val="00A45D89"/>
    <w:rsid w:val="00A55FE6"/>
    <w:rsid w:val="00A571E9"/>
    <w:rsid w:val="00A6585C"/>
    <w:rsid w:val="00A67A00"/>
    <w:rsid w:val="00A67FB2"/>
    <w:rsid w:val="00A75D34"/>
    <w:rsid w:val="00A77032"/>
    <w:rsid w:val="00A80617"/>
    <w:rsid w:val="00A86829"/>
    <w:rsid w:val="00A97173"/>
    <w:rsid w:val="00AA5E3B"/>
    <w:rsid w:val="00AA631F"/>
    <w:rsid w:val="00AB6EAB"/>
    <w:rsid w:val="00AD17E6"/>
    <w:rsid w:val="00AD235D"/>
    <w:rsid w:val="00AD27D6"/>
    <w:rsid w:val="00AE3667"/>
    <w:rsid w:val="00AE6443"/>
    <w:rsid w:val="00AE64B5"/>
    <w:rsid w:val="00AE772E"/>
    <w:rsid w:val="00B04051"/>
    <w:rsid w:val="00B064AF"/>
    <w:rsid w:val="00B07253"/>
    <w:rsid w:val="00B07C18"/>
    <w:rsid w:val="00B30E1A"/>
    <w:rsid w:val="00B3162F"/>
    <w:rsid w:val="00B410FE"/>
    <w:rsid w:val="00B53573"/>
    <w:rsid w:val="00B645A0"/>
    <w:rsid w:val="00B64679"/>
    <w:rsid w:val="00B649D5"/>
    <w:rsid w:val="00B7111A"/>
    <w:rsid w:val="00B7161F"/>
    <w:rsid w:val="00B8600D"/>
    <w:rsid w:val="00B90389"/>
    <w:rsid w:val="00BA3923"/>
    <w:rsid w:val="00BA6FC9"/>
    <w:rsid w:val="00BA74A6"/>
    <w:rsid w:val="00BB0058"/>
    <w:rsid w:val="00BB68BA"/>
    <w:rsid w:val="00BC23B1"/>
    <w:rsid w:val="00BC2FE7"/>
    <w:rsid w:val="00BC6517"/>
    <w:rsid w:val="00BD4583"/>
    <w:rsid w:val="00BE2630"/>
    <w:rsid w:val="00BE4450"/>
    <w:rsid w:val="00BF5FD3"/>
    <w:rsid w:val="00C07F39"/>
    <w:rsid w:val="00C17577"/>
    <w:rsid w:val="00C263D7"/>
    <w:rsid w:val="00C27247"/>
    <w:rsid w:val="00C34F1B"/>
    <w:rsid w:val="00C36665"/>
    <w:rsid w:val="00C401DF"/>
    <w:rsid w:val="00C403CF"/>
    <w:rsid w:val="00C40E4B"/>
    <w:rsid w:val="00C4485A"/>
    <w:rsid w:val="00C47C90"/>
    <w:rsid w:val="00C51D28"/>
    <w:rsid w:val="00C61B91"/>
    <w:rsid w:val="00C80A86"/>
    <w:rsid w:val="00C83BCF"/>
    <w:rsid w:val="00C87514"/>
    <w:rsid w:val="00C90F0E"/>
    <w:rsid w:val="00C97713"/>
    <w:rsid w:val="00CA060D"/>
    <w:rsid w:val="00CA667E"/>
    <w:rsid w:val="00CB5A34"/>
    <w:rsid w:val="00CB7BE6"/>
    <w:rsid w:val="00CC54FB"/>
    <w:rsid w:val="00CC5D83"/>
    <w:rsid w:val="00CD1995"/>
    <w:rsid w:val="00CD2848"/>
    <w:rsid w:val="00CD45DF"/>
    <w:rsid w:val="00CD686F"/>
    <w:rsid w:val="00CE58BB"/>
    <w:rsid w:val="00D03667"/>
    <w:rsid w:val="00D1568F"/>
    <w:rsid w:val="00D17F9C"/>
    <w:rsid w:val="00D270B3"/>
    <w:rsid w:val="00D2796F"/>
    <w:rsid w:val="00D4441F"/>
    <w:rsid w:val="00D6026F"/>
    <w:rsid w:val="00D71E8E"/>
    <w:rsid w:val="00D848AE"/>
    <w:rsid w:val="00D92888"/>
    <w:rsid w:val="00DA0C82"/>
    <w:rsid w:val="00DA431A"/>
    <w:rsid w:val="00DB3251"/>
    <w:rsid w:val="00DC0602"/>
    <w:rsid w:val="00DC1C16"/>
    <w:rsid w:val="00DC309D"/>
    <w:rsid w:val="00DD4099"/>
    <w:rsid w:val="00DE2171"/>
    <w:rsid w:val="00DE6D8B"/>
    <w:rsid w:val="00DF0842"/>
    <w:rsid w:val="00DF1BF0"/>
    <w:rsid w:val="00DF5702"/>
    <w:rsid w:val="00DF5828"/>
    <w:rsid w:val="00E00681"/>
    <w:rsid w:val="00E009D7"/>
    <w:rsid w:val="00E02FFB"/>
    <w:rsid w:val="00E040ED"/>
    <w:rsid w:val="00E1270C"/>
    <w:rsid w:val="00E148CD"/>
    <w:rsid w:val="00E16120"/>
    <w:rsid w:val="00E1632F"/>
    <w:rsid w:val="00E172E0"/>
    <w:rsid w:val="00E17CFA"/>
    <w:rsid w:val="00E232B2"/>
    <w:rsid w:val="00E234F3"/>
    <w:rsid w:val="00E31D96"/>
    <w:rsid w:val="00E457A9"/>
    <w:rsid w:val="00E503E9"/>
    <w:rsid w:val="00E54B41"/>
    <w:rsid w:val="00E55DB6"/>
    <w:rsid w:val="00E6006A"/>
    <w:rsid w:val="00E6210E"/>
    <w:rsid w:val="00E650EC"/>
    <w:rsid w:val="00E668EA"/>
    <w:rsid w:val="00E70B23"/>
    <w:rsid w:val="00E7476A"/>
    <w:rsid w:val="00E74C87"/>
    <w:rsid w:val="00E759E8"/>
    <w:rsid w:val="00E77CCD"/>
    <w:rsid w:val="00E85DA9"/>
    <w:rsid w:val="00E957AF"/>
    <w:rsid w:val="00EA3034"/>
    <w:rsid w:val="00EA5B82"/>
    <w:rsid w:val="00EB0362"/>
    <w:rsid w:val="00EB0DBD"/>
    <w:rsid w:val="00EB1CD5"/>
    <w:rsid w:val="00EB401C"/>
    <w:rsid w:val="00EB4727"/>
    <w:rsid w:val="00EB488F"/>
    <w:rsid w:val="00EB6100"/>
    <w:rsid w:val="00EC44D9"/>
    <w:rsid w:val="00EC453E"/>
    <w:rsid w:val="00EC64AB"/>
    <w:rsid w:val="00EC65FF"/>
    <w:rsid w:val="00ED237C"/>
    <w:rsid w:val="00ED344B"/>
    <w:rsid w:val="00ED3B09"/>
    <w:rsid w:val="00ED5A04"/>
    <w:rsid w:val="00ED7C7B"/>
    <w:rsid w:val="00F039B7"/>
    <w:rsid w:val="00F03AA0"/>
    <w:rsid w:val="00F0546B"/>
    <w:rsid w:val="00F0633A"/>
    <w:rsid w:val="00F170F7"/>
    <w:rsid w:val="00F17B0B"/>
    <w:rsid w:val="00F26FAC"/>
    <w:rsid w:val="00F353F8"/>
    <w:rsid w:val="00F366F2"/>
    <w:rsid w:val="00F371B6"/>
    <w:rsid w:val="00F40850"/>
    <w:rsid w:val="00F51840"/>
    <w:rsid w:val="00F65786"/>
    <w:rsid w:val="00F71E92"/>
    <w:rsid w:val="00F86E3A"/>
    <w:rsid w:val="00F90AFF"/>
    <w:rsid w:val="00F93297"/>
    <w:rsid w:val="00F9622E"/>
    <w:rsid w:val="00FA06A0"/>
    <w:rsid w:val="00FA1E7A"/>
    <w:rsid w:val="00FB0573"/>
    <w:rsid w:val="00FB4D5B"/>
    <w:rsid w:val="00FB5213"/>
    <w:rsid w:val="00FC448E"/>
    <w:rsid w:val="00FC673B"/>
    <w:rsid w:val="00FD7D62"/>
    <w:rsid w:val="00FE2EA9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01E1"/>
  <w15:docId w15:val="{F28B9977-87A8-479F-BB8A-C0B40CF0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772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Основной текст + Полужирный"/>
    <w:rsid w:val="000C6B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rsid w:val="0013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styleId="a4">
    <w:name w:val="Hyperlink"/>
    <w:basedOn w:val="a0"/>
    <w:uiPriority w:val="99"/>
    <w:unhideWhenUsed/>
    <w:rsid w:val="00BF5F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72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6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A04"/>
  </w:style>
  <w:style w:type="paragraph" w:styleId="aa">
    <w:name w:val="footer"/>
    <w:basedOn w:val="a"/>
    <w:link w:val="ab"/>
    <w:uiPriority w:val="99"/>
    <w:semiHidden/>
    <w:unhideWhenUsed/>
    <w:rsid w:val="00ED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smetod.ru/metodicheskoe-prostranstvo/documenti/primernaya-osnovnaya-obraz-programa-nachalnogo-obshego-obrazo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Меос</dc:creator>
  <cp:keywords/>
  <dc:description/>
  <cp:lastModifiedBy>Валентина</cp:lastModifiedBy>
  <cp:revision>2</cp:revision>
  <cp:lastPrinted>2018-09-10T05:48:00Z</cp:lastPrinted>
  <dcterms:created xsi:type="dcterms:W3CDTF">2021-06-09T06:54:00Z</dcterms:created>
  <dcterms:modified xsi:type="dcterms:W3CDTF">2021-06-09T06:54:00Z</dcterms:modified>
</cp:coreProperties>
</file>